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C" w:rsidRPr="002A708C" w:rsidRDefault="001A0D0F" w:rsidP="002A708C">
      <w:pPr>
        <w:ind w:left="720"/>
        <w:jc w:val="center"/>
        <w:rPr>
          <w:rFonts w:ascii="Times New Roman" w:hAnsi="Times New Roman"/>
          <w:color w:val="FF0000"/>
          <w:sz w:val="26"/>
          <w:szCs w:val="26"/>
          <w:lang w:val="vi-VN" w:eastAsia="vi-VN"/>
        </w:rPr>
      </w:pPr>
      <w:r>
        <w:rPr>
          <w:rFonts w:ascii="Times New Roman" w:hAnsi="Times New Roman"/>
          <w:b/>
          <w:bCs/>
          <w:color w:val="FF0000"/>
          <w:sz w:val="26"/>
          <w:szCs w:val="26"/>
          <w:lang w:val="vi-VN" w:eastAsia="vi-VN"/>
        </w:rPr>
        <w:t>MÔN NGỮ VĂN - KHỐI 11</w:t>
      </w:r>
    </w:p>
    <w:p w:rsidR="00332904" w:rsidRPr="002A708C" w:rsidRDefault="00192D30" w:rsidP="00332904">
      <w:pPr>
        <w:ind w:left="720"/>
        <w:jc w:val="center"/>
        <w:rPr>
          <w:rFonts w:ascii="Times New Roman" w:hAnsi="Times New Roman"/>
          <w:color w:val="FF0000"/>
          <w:sz w:val="26"/>
          <w:szCs w:val="26"/>
          <w:lang w:val="vi-VN" w:eastAsia="vi-VN"/>
        </w:rPr>
      </w:pPr>
      <w:r>
        <w:rPr>
          <w:rFonts w:ascii="Times New Roman" w:hAnsi="Times New Roman"/>
          <w:b/>
          <w:bCs/>
          <w:color w:val="FF0000"/>
          <w:sz w:val="26"/>
          <w:szCs w:val="26"/>
          <w:lang w:val="vi-VN" w:eastAsia="vi-VN"/>
        </w:rPr>
        <w:t>TUẦN 14 (25/04</w:t>
      </w:r>
      <w:r w:rsidR="001A0D0F">
        <w:rPr>
          <w:rFonts w:ascii="Times New Roman" w:hAnsi="Times New Roman"/>
          <w:b/>
          <w:bCs/>
          <w:color w:val="FF0000"/>
          <w:sz w:val="26"/>
          <w:szCs w:val="26"/>
          <w:lang w:val="vi-VN" w:eastAsia="vi-VN"/>
        </w:rPr>
        <w:t xml:space="preserve"> – </w:t>
      </w:r>
      <w:r>
        <w:rPr>
          <w:rFonts w:ascii="Times New Roman" w:hAnsi="Times New Roman"/>
          <w:b/>
          <w:bCs/>
          <w:color w:val="FF0000"/>
          <w:sz w:val="26"/>
          <w:szCs w:val="26"/>
          <w:lang w:eastAsia="vi-VN"/>
        </w:rPr>
        <w:t>30</w:t>
      </w:r>
      <w:r w:rsidR="001A0D0F">
        <w:rPr>
          <w:rFonts w:ascii="Times New Roman" w:hAnsi="Times New Roman"/>
          <w:b/>
          <w:bCs/>
          <w:color w:val="FF0000"/>
          <w:sz w:val="26"/>
          <w:szCs w:val="26"/>
          <w:lang w:val="vi-VN" w:eastAsia="vi-VN"/>
        </w:rPr>
        <w:t>/</w:t>
      </w:r>
      <w:r w:rsidR="00332904" w:rsidRPr="002A708C">
        <w:rPr>
          <w:rFonts w:ascii="Times New Roman" w:hAnsi="Times New Roman"/>
          <w:b/>
          <w:bCs/>
          <w:color w:val="FF0000"/>
          <w:sz w:val="26"/>
          <w:szCs w:val="26"/>
          <w:lang w:val="vi-VN" w:eastAsia="vi-VN"/>
        </w:rPr>
        <w:t>0</w:t>
      </w:r>
      <w:r>
        <w:rPr>
          <w:rFonts w:ascii="Times New Roman" w:hAnsi="Times New Roman"/>
          <w:b/>
          <w:bCs/>
          <w:color w:val="FF0000"/>
          <w:sz w:val="26"/>
          <w:szCs w:val="26"/>
          <w:lang w:eastAsia="vi-VN"/>
        </w:rPr>
        <w:t>4</w:t>
      </w:r>
      <w:r>
        <w:rPr>
          <w:rFonts w:ascii="Times New Roman" w:hAnsi="Times New Roman"/>
          <w:b/>
          <w:bCs/>
          <w:color w:val="FF0000"/>
          <w:sz w:val="26"/>
          <w:szCs w:val="26"/>
          <w:lang w:val="vi-VN" w:eastAsia="vi-VN"/>
        </w:rPr>
        <w:t>/ 2022) – THÁNG 4</w:t>
      </w:r>
    </w:p>
    <w:p w:rsidR="003B41B4" w:rsidRPr="00C36666" w:rsidRDefault="00332904" w:rsidP="00C36666">
      <w:pPr>
        <w:ind w:left="2540"/>
        <w:rPr>
          <w:rFonts w:ascii="Times New Roman" w:hAnsi="Times New Roman"/>
          <w:sz w:val="26"/>
          <w:szCs w:val="26"/>
          <w:lang w:val="vi-VN" w:eastAsia="vi-VN"/>
        </w:rPr>
      </w:pPr>
      <w:r w:rsidRPr="00E046E9">
        <w:rPr>
          <w:rFonts w:ascii="Times New Roman" w:hAnsi="Times New Roman"/>
          <w:b/>
          <w:bCs/>
          <w:sz w:val="26"/>
          <w:szCs w:val="26"/>
          <w:lang w:val="vi-VN" w:eastAsia="vi-VN"/>
        </w:rPr>
        <w:t xml:space="preserve">         </w:t>
      </w:r>
    </w:p>
    <w:p w:rsidR="007151E6" w:rsidRPr="00630E64" w:rsidRDefault="007151E6" w:rsidP="007151E6">
      <w:pPr>
        <w:rPr>
          <w:rFonts w:asciiTheme="majorHAnsi" w:hAnsiTheme="majorHAnsi" w:cstheme="majorHAnsi"/>
          <w:b/>
          <w:color w:val="0000CC"/>
          <w:sz w:val="26"/>
          <w:szCs w:val="26"/>
          <w:lang w:val="vi-VN"/>
        </w:rPr>
      </w:pPr>
      <w:r w:rsidRPr="00630E64">
        <w:rPr>
          <w:rFonts w:asciiTheme="majorHAnsi" w:hAnsiTheme="majorHAnsi" w:cstheme="majorHAnsi"/>
          <w:b/>
          <w:color w:val="0000CC"/>
          <w:sz w:val="26"/>
          <w:szCs w:val="26"/>
          <w:lang w:val="vi-VN"/>
        </w:rPr>
        <w:t>I. H</w:t>
      </w:r>
      <w:r w:rsidRPr="00630E64">
        <w:rPr>
          <w:rFonts w:asciiTheme="majorHAnsi" w:hAnsiTheme="majorHAnsi" w:cstheme="majorHAnsi" w:hint="eastAsia"/>
          <w:b/>
          <w:color w:val="0000CC"/>
          <w:sz w:val="26"/>
          <w:szCs w:val="26"/>
          <w:lang w:val="vi-VN"/>
        </w:rPr>
        <w:t>Ư</w:t>
      </w:r>
      <w:r w:rsidRPr="00630E64">
        <w:rPr>
          <w:rFonts w:asciiTheme="majorHAnsi" w:hAnsiTheme="majorHAnsi" w:cstheme="majorHAnsi"/>
          <w:b/>
          <w:color w:val="0000CC"/>
          <w:sz w:val="26"/>
          <w:szCs w:val="26"/>
          <w:lang w:val="vi-VN"/>
        </w:rPr>
        <w:t>ỚNG DẪN HỌC TẬP</w:t>
      </w:r>
      <w:r w:rsidR="00887D4A" w:rsidRPr="00630E64">
        <w:rPr>
          <w:rFonts w:asciiTheme="majorHAnsi" w:hAnsiTheme="majorHAnsi" w:cstheme="majorHAnsi"/>
          <w:b/>
          <w:color w:val="0000CC"/>
          <w:sz w:val="26"/>
          <w:szCs w:val="26"/>
          <w:lang w:val="vi-VN"/>
        </w:rPr>
        <w:t xml:space="preserve"> (HS ĐỌC SGK, TÀI LIỆU THAM KHẢO)</w:t>
      </w:r>
    </w:p>
    <w:tbl>
      <w:tblPr>
        <w:tblStyle w:val="TableGrid"/>
        <w:tblW w:w="11057" w:type="dxa"/>
        <w:tblInd w:w="-176" w:type="dxa"/>
        <w:tblLook w:val="04A0" w:firstRow="1" w:lastRow="0" w:firstColumn="1" w:lastColumn="0" w:noHBand="0" w:noVBand="1"/>
      </w:tblPr>
      <w:tblGrid>
        <w:gridCol w:w="3403"/>
        <w:gridCol w:w="7654"/>
      </w:tblGrid>
      <w:tr w:rsidR="007151E6" w:rsidRPr="00630E64" w:rsidTr="00387885">
        <w:tc>
          <w:tcPr>
            <w:tcW w:w="3403" w:type="dxa"/>
          </w:tcPr>
          <w:p w:rsidR="007151E6" w:rsidRPr="00630E64" w:rsidRDefault="007151E6" w:rsidP="002B2B76">
            <w:pPr>
              <w:jc w:val="center"/>
              <w:rPr>
                <w:rFonts w:asciiTheme="majorHAnsi" w:hAnsiTheme="majorHAnsi" w:cstheme="majorHAnsi"/>
                <w:b/>
                <w:sz w:val="26"/>
                <w:szCs w:val="26"/>
                <w:lang w:val="vi-VN"/>
              </w:rPr>
            </w:pPr>
            <w:r w:rsidRPr="00630E64">
              <w:rPr>
                <w:rFonts w:asciiTheme="majorHAnsi" w:hAnsiTheme="majorHAnsi" w:cstheme="majorHAnsi"/>
                <w:b/>
                <w:sz w:val="26"/>
                <w:szCs w:val="26"/>
                <w:lang w:val="vi-VN"/>
              </w:rPr>
              <w:t>NỘI DUNG</w:t>
            </w:r>
          </w:p>
        </w:tc>
        <w:tc>
          <w:tcPr>
            <w:tcW w:w="7654" w:type="dxa"/>
          </w:tcPr>
          <w:p w:rsidR="007151E6" w:rsidRPr="00630E64" w:rsidRDefault="007151E6" w:rsidP="002B2B76">
            <w:pPr>
              <w:jc w:val="center"/>
              <w:rPr>
                <w:rFonts w:asciiTheme="majorHAnsi" w:hAnsiTheme="majorHAnsi" w:cstheme="majorHAnsi"/>
                <w:b/>
                <w:sz w:val="26"/>
                <w:szCs w:val="26"/>
                <w:lang w:val="vi-VN"/>
              </w:rPr>
            </w:pPr>
            <w:r w:rsidRPr="00630E64">
              <w:rPr>
                <w:rFonts w:asciiTheme="majorHAnsi" w:hAnsiTheme="majorHAnsi" w:cstheme="majorHAnsi"/>
                <w:b/>
                <w:sz w:val="26"/>
                <w:szCs w:val="26"/>
                <w:lang w:val="vi-VN"/>
              </w:rPr>
              <w:t>GHI CHÚ</w:t>
            </w:r>
          </w:p>
        </w:tc>
      </w:tr>
      <w:tr w:rsidR="007151E6" w:rsidRPr="00630E64" w:rsidTr="00387885">
        <w:tc>
          <w:tcPr>
            <w:tcW w:w="3403" w:type="dxa"/>
          </w:tcPr>
          <w:p w:rsidR="00F97AF3" w:rsidRPr="00630E64" w:rsidRDefault="007151E6" w:rsidP="00192D30">
            <w:pPr>
              <w:jc w:val="center"/>
              <w:rPr>
                <w:rFonts w:asciiTheme="majorHAnsi" w:hAnsiTheme="majorHAnsi" w:cstheme="majorHAnsi"/>
                <w:b/>
                <w:sz w:val="26"/>
                <w:szCs w:val="26"/>
                <w:lang w:val="vi-VN"/>
              </w:rPr>
            </w:pPr>
            <w:r w:rsidRPr="00630E64">
              <w:rPr>
                <w:rFonts w:asciiTheme="majorHAnsi" w:hAnsiTheme="majorHAnsi" w:cstheme="majorHAnsi"/>
                <w:b/>
                <w:sz w:val="26"/>
                <w:szCs w:val="26"/>
                <w:u w:val="single"/>
                <w:lang w:val="vi-VN"/>
              </w:rPr>
              <w:t>Bài:</w:t>
            </w:r>
            <w:r w:rsidRPr="00630E64">
              <w:rPr>
                <w:rFonts w:asciiTheme="majorHAnsi" w:hAnsiTheme="majorHAnsi" w:cstheme="majorHAnsi"/>
                <w:b/>
                <w:sz w:val="26"/>
                <w:szCs w:val="26"/>
                <w:lang w:val="vi-VN"/>
              </w:rPr>
              <w:t xml:space="preserve"> </w:t>
            </w:r>
            <w:r w:rsidR="00192D30" w:rsidRPr="00630E64">
              <w:rPr>
                <w:rFonts w:asciiTheme="majorHAnsi" w:hAnsiTheme="majorHAnsi" w:cstheme="majorHAnsi"/>
                <w:b/>
                <w:sz w:val="26"/>
                <w:szCs w:val="26"/>
              </w:rPr>
              <w:t>Một thời đại trong thi ca</w:t>
            </w:r>
            <w:r w:rsidR="00387885" w:rsidRPr="00630E64">
              <w:rPr>
                <w:rFonts w:asciiTheme="majorHAnsi" w:hAnsiTheme="majorHAnsi" w:cstheme="majorHAnsi"/>
                <w:b/>
                <w:sz w:val="26"/>
                <w:szCs w:val="26"/>
                <w:lang w:val="vi-VN"/>
              </w:rPr>
              <w:t xml:space="preserve"> </w:t>
            </w:r>
            <w:r w:rsidR="00F97AF3" w:rsidRPr="00630E64">
              <w:rPr>
                <w:rFonts w:asciiTheme="majorHAnsi" w:hAnsiTheme="majorHAnsi" w:cstheme="majorHAnsi"/>
                <w:b/>
                <w:sz w:val="26"/>
                <w:szCs w:val="26"/>
                <w:lang w:val="vi-VN"/>
              </w:rPr>
              <w:t>(</w:t>
            </w:r>
            <w:r w:rsidR="00192D30" w:rsidRPr="00630E64">
              <w:rPr>
                <w:rFonts w:asciiTheme="majorHAnsi" w:hAnsiTheme="majorHAnsi" w:cstheme="majorHAnsi"/>
                <w:b/>
                <w:sz w:val="26"/>
                <w:szCs w:val="26"/>
              </w:rPr>
              <w:t>Hoài Thanh</w:t>
            </w:r>
            <w:r w:rsidR="00F97AF3" w:rsidRPr="00630E64">
              <w:rPr>
                <w:rFonts w:asciiTheme="majorHAnsi" w:hAnsiTheme="majorHAnsi" w:cstheme="majorHAnsi"/>
                <w:b/>
                <w:sz w:val="26"/>
                <w:szCs w:val="26"/>
                <w:lang w:val="vi-VN"/>
              </w:rPr>
              <w:t>)</w:t>
            </w:r>
          </w:p>
        </w:tc>
        <w:tc>
          <w:tcPr>
            <w:tcW w:w="7654" w:type="dxa"/>
          </w:tcPr>
          <w:p w:rsidR="00FC1424" w:rsidRPr="00630E64" w:rsidRDefault="002D0536" w:rsidP="00FC1424">
            <w:pPr>
              <w:jc w:val="both"/>
              <w:rPr>
                <w:rFonts w:ascii="Times New Roman" w:eastAsia="Calibri" w:hAnsi="Times New Roman"/>
                <w:b/>
                <w:color w:val="000000"/>
                <w:sz w:val="26"/>
                <w:szCs w:val="26"/>
                <w:lang w:val="vi-VN"/>
              </w:rPr>
            </w:pPr>
            <w:r w:rsidRPr="00630E64">
              <w:rPr>
                <w:rFonts w:ascii="Times New Roman" w:eastAsia="Calibri" w:hAnsi="Times New Roman"/>
                <w:b/>
                <w:color w:val="000000"/>
                <w:sz w:val="26"/>
                <w:szCs w:val="26"/>
                <w:lang w:val="vi-VN"/>
              </w:rPr>
              <w:t>A</w:t>
            </w:r>
            <w:r w:rsidR="00FC1424" w:rsidRPr="00630E64">
              <w:rPr>
                <w:rFonts w:ascii="Times New Roman" w:eastAsia="Calibri" w:hAnsi="Times New Roman"/>
                <w:b/>
                <w:color w:val="000000"/>
                <w:sz w:val="26"/>
                <w:szCs w:val="26"/>
                <w:lang w:val="vi-VN"/>
              </w:rPr>
              <w:t>. TÌM HIỂU CHUNG</w:t>
            </w:r>
          </w:p>
          <w:p w:rsidR="00FC1424" w:rsidRPr="00630E64" w:rsidRDefault="00FC1424" w:rsidP="00FC1424">
            <w:pPr>
              <w:jc w:val="both"/>
              <w:rPr>
                <w:rFonts w:ascii="Times New Roman" w:eastAsia="Calibri" w:hAnsi="Times New Roman"/>
                <w:color w:val="000000"/>
                <w:sz w:val="26"/>
                <w:szCs w:val="26"/>
                <w:lang w:val="vi-VN"/>
              </w:rPr>
            </w:pPr>
            <w:r w:rsidRPr="00630E64">
              <w:rPr>
                <w:rFonts w:ascii="Times New Roman" w:eastAsia="Calibri" w:hAnsi="Times New Roman"/>
                <w:b/>
                <w:color w:val="000000"/>
                <w:sz w:val="26"/>
                <w:szCs w:val="26"/>
                <w:lang w:val="vi-VN"/>
              </w:rPr>
              <w:t xml:space="preserve">   </w:t>
            </w:r>
            <w:r w:rsidRPr="00630E64">
              <w:rPr>
                <w:rFonts w:ascii="Times New Roman" w:eastAsia="Calibri" w:hAnsi="Times New Roman"/>
                <w:color w:val="000000"/>
                <w:sz w:val="26"/>
                <w:szCs w:val="26"/>
                <w:lang w:val="vi-VN"/>
              </w:rPr>
              <w:t>1. Tác giả</w:t>
            </w:r>
          </w:p>
          <w:p w:rsidR="00FC1424" w:rsidRPr="00630E64" w:rsidRDefault="00FC1424" w:rsidP="00FC1424">
            <w:pPr>
              <w:jc w:val="both"/>
              <w:rPr>
                <w:rFonts w:ascii="Times New Roman" w:eastAsia="Calibri" w:hAnsi="Times New Roman"/>
                <w:color w:val="000000"/>
                <w:sz w:val="26"/>
                <w:szCs w:val="26"/>
                <w:lang w:val="vi-VN"/>
              </w:rPr>
            </w:pPr>
            <w:r w:rsidRPr="00630E64">
              <w:rPr>
                <w:rFonts w:ascii="Times New Roman" w:eastAsia="Calibri" w:hAnsi="Times New Roman"/>
                <w:color w:val="000000"/>
                <w:sz w:val="26"/>
                <w:szCs w:val="26"/>
                <w:lang w:val="vi-VN"/>
              </w:rPr>
              <w:t xml:space="preserve">   2. Tác phẩm</w:t>
            </w:r>
            <w:r w:rsidR="00D24890" w:rsidRPr="00630E64">
              <w:rPr>
                <w:rFonts w:ascii="Times New Roman" w:eastAsia="Calibri" w:hAnsi="Times New Roman"/>
                <w:color w:val="000000"/>
                <w:sz w:val="26"/>
                <w:szCs w:val="26"/>
              </w:rPr>
              <w:t xml:space="preserve"> </w:t>
            </w:r>
            <w:r w:rsidR="000A392C" w:rsidRPr="00630E64">
              <w:rPr>
                <w:rFonts w:ascii="Times New Roman" w:eastAsia="Calibri" w:hAnsi="Times New Roman"/>
                <w:color w:val="000000"/>
                <w:sz w:val="26"/>
                <w:szCs w:val="26"/>
                <w:lang w:val="vi-VN"/>
              </w:rPr>
              <w:t>(</w:t>
            </w:r>
            <w:r w:rsidR="00D24890" w:rsidRPr="00630E64">
              <w:rPr>
                <w:rFonts w:ascii="Times New Roman" w:eastAsia="Calibri" w:hAnsi="Times New Roman"/>
                <w:color w:val="000000"/>
                <w:sz w:val="26"/>
                <w:szCs w:val="26"/>
              </w:rPr>
              <w:t>Hoàn cảnh sáng tác</w:t>
            </w:r>
            <w:r w:rsidR="000A392C" w:rsidRPr="00630E64">
              <w:rPr>
                <w:rFonts w:ascii="Times New Roman" w:eastAsia="Calibri" w:hAnsi="Times New Roman"/>
                <w:color w:val="000000"/>
                <w:sz w:val="26"/>
                <w:szCs w:val="26"/>
                <w:lang w:val="vi-VN"/>
              </w:rPr>
              <w:t xml:space="preserve">, </w:t>
            </w:r>
            <w:r w:rsidR="00D24890" w:rsidRPr="00630E64">
              <w:rPr>
                <w:rFonts w:ascii="Times New Roman" w:eastAsia="Calibri" w:hAnsi="Times New Roman"/>
                <w:color w:val="000000"/>
                <w:sz w:val="26"/>
                <w:szCs w:val="26"/>
              </w:rPr>
              <w:t>nội dung</w:t>
            </w:r>
            <w:r w:rsidR="000A392C" w:rsidRPr="00630E64">
              <w:rPr>
                <w:rFonts w:ascii="Times New Roman" w:eastAsia="Calibri" w:hAnsi="Times New Roman"/>
                <w:color w:val="000000"/>
                <w:sz w:val="26"/>
                <w:szCs w:val="26"/>
                <w:lang w:val="vi-VN"/>
              </w:rPr>
              <w:t>)</w:t>
            </w:r>
          </w:p>
          <w:p w:rsidR="00D24890" w:rsidRPr="00630E64" w:rsidRDefault="00D24890" w:rsidP="00FC1424">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xml:space="preserve">   3. Đoạn trích (Vị trí, thể loại, nhan đề, bố cục)</w:t>
            </w:r>
          </w:p>
          <w:p w:rsidR="00FC1424" w:rsidRPr="00630E64" w:rsidRDefault="002D0536" w:rsidP="00FC1424">
            <w:pPr>
              <w:rPr>
                <w:rFonts w:asciiTheme="majorHAnsi" w:hAnsiTheme="majorHAnsi" w:cstheme="majorHAnsi"/>
                <w:b/>
                <w:sz w:val="26"/>
                <w:szCs w:val="26"/>
                <w:lang w:val="vi-VN"/>
              </w:rPr>
            </w:pPr>
            <w:r w:rsidRPr="00630E64">
              <w:rPr>
                <w:rFonts w:asciiTheme="majorHAnsi" w:hAnsiTheme="majorHAnsi" w:cstheme="majorHAnsi"/>
                <w:b/>
                <w:sz w:val="26"/>
                <w:szCs w:val="26"/>
                <w:lang w:val="vi-VN"/>
              </w:rPr>
              <w:t>B</w:t>
            </w:r>
            <w:r w:rsidR="00FC1424" w:rsidRPr="00630E64">
              <w:rPr>
                <w:rFonts w:asciiTheme="majorHAnsi" w:hAnsiTheme="majorHAnsi" w:cstheme="majorHAnsi"/>
                <w:b/>
                <w:sz w:val="26"/>
                <w:szCs w:val="26"/>
                <w:lang w:val="vi-VN"/>
              </w:rPr>
              <w:t>. ĐỌC - HIỂU VĂN BẢN</w:t>
            </w:r>
          </w:p>
          <w:p w:rsidR="007151E6" w:rsidRPr="00630E64" w:rsidRDefault="00FC1424" w:rsidP="00FC1424">
            <w:pPr>
              <w:rPr>
                <w:rFonts w:asciiTheme="majorHAnsi" w:hAnsiTheme="majorHAnsi" w:cstheme="majorHAnsi"/>
                <w:sz w:val="26"/>
                <w:szCs w:val="26"/>
                <w:lang w:val="vi-VN"/>
              </w:rPr>
            </w:pPr>
            <w:r w:rsidRPr="00630E64">
              <w:rPr>
                <w:rFonts w:asciiTheme="majorHAnsi" w:hAnsiTheme="majorHAnsi" w:cstheme="majorHAnsi"/>
                <w:b/>
                <w:sz w:val="26"/>
                <w:szCs w:val="26"/>
                <w:lang w:val="vi-VN"/>
              </w:rPr>
              <w:t xml:space="preserve">    </w:t>
            </w:r>
            <w:r w:rsidRPr="00630E64">
              <w:rPr>
                <w:rFonts w:asciiTheme="majorHAnsi" w:hAnsiTheme="majorHAnsi" w:cstheme="majorHAnsi"/>
                <w:sz w:val="26"/>
                <w:szCs w:val="26"/>
                <w:lang w:val="vi-VN"/>
              </w:rPr>
              <w:t xml:space="preserve">1. </w:t>
            </w:r>
            <w:r w:rsidR="00D24890" w:rsidRPr="00630E64">
              <w:rPr>
                <w:rFonts w:ascii="Times New Roman" w:eastAsia="Calibri" w:hAnsi="Times New Roman"/>
                <w:color w:val="000000"/>
                <w:sz w:val="26"/>
                <w:szCs w:val="26"/>
              </w:rPr>
              <w:t xml:space="preserve">Con đường đi tìm </w:t>
            </w:r>
            <w:r w:rsidR="00D24890" w:rsidRPr="00630E64">
              <w:rPr>
                <w:rFonts w:ascii="Times New Roman" w:eastAsia="Calibri" w:hAnsi="Times New Roman"/>
                <w:i/>
                <w:color w:val="000000"/>
                <w:sz w:val="26"/>
                <w:szCs w:val="26"/>
              </w:rPr>
              <w:t>tinh thần thơ mới</w:t>
            </w:r>
            <w:r w:rsidR="00D24890" w:rsidRPr="00630E64">
              <w:rPr>
                <w:rFonts w:ascii="Times New Roman" w:hAnsi="Times New Roman"/>
                <w:bCs/>
                <w:sz w:val="26"/>
                <w:szCs w:val="26"/>
                <w:lang w:val="pt-BR"/>
              </w:rPr>
              <w:t>.</w:t>
            </w:r>
          </w:p>
          <w:p w:rsidR="00920B7A" w:rsidRPr="00630E64" w:rsidRDefault="00FC1424" w:rsidP="00D24890">
            <w:pPr>
              <w:jc w:val="both"/>
              <w:rPr>
                <w:rFonts w:ascii="Times New Roman" w:eastAsia="Calibri" w:hAnsi="Times New Roman"/>
                <w:color w:val="000000"/>
                <w:sz w:val="26"/>
                <w:szCs w:val="26"/>
              </w:rPr>
            </w:pPr>
            <w:r w:rsidRPr="00630E64">
              <w:rPr>
                <w:rFonts w:asciiTheme="majorHAnsi" w:hAnsiTheme="majorHAnsi" w:cstheme="majorHAnsi"/>
                <w:sz w:val="26"/>
                <w:szCs w:val="26"/>
                <w:lang w:val="vi-VN"/>
              </w:rPr>
              <w:t xml:space="preserve">    2.</w:t>
            </w:r>
            <w:r w:rsidR="00920B7A" w:rsidRPr="00630E64">
              <w:rPr>
                <w:rFonts w:asciiTheme="majorHAnsi" w:hAnsiTheme="majorHAnsi" w:cstheme="majorHAnsi"/>
                <w:sz w:val="26"/>
                <w:szCs w:val="26"/>
              </w:rPr>
              <w:t xml:space="preserve"> </w:t>
            </w:r>
            <w:r w:rsidR="00D24890" w:rsidRPr="00630E64">
              <w:rPr>
                <w:rFonts w:ascii="Times New Roman" w:eastAsia="Calibri" w:hAnsi="Times New Roman"/>
                <w:i/>
                <w:color w:val="000000"/>
                <w:sz w:val="26"/>
                <w:szCs w:val="26"/>
              </w:rPr>
              <w:t xml:space="preserve">“Tinh thần thơ mới” </w:t>
            </w:r>
            <w:r w:rsidR="00D24890" w:rsidRPr="00630E64">
              <w:rPr>
                <w:rFonts w:ascii="Times New Roman" w:eastAsia="Calibri" w:hAnsi="Times New Roman"/>
                <w:color w:val="000000"/>
                <w:sz w:val="26"/>
                <w:szCs w:val="26"/>
              </w:rPr>
              <w:t xml:space="preserve">theo quan điểm của Hoài Thanh, hành trình xuất hiện và đến với bạn đọc của nó.   </w:t>
            </w:r>
          </w:p>
          <w:p w:rsidR="00920B7A" w:rsidRPr="00630E64" w:rsidRDefault="00920B7A" w:rsidP="00920B7A">
            <w:pPr>
              <w:jc w:val="both"/>
              <w:rPr>
                <w:rFonts w:ascii="Times New Roman" w:eastAsia="Calibri" w:hAnsi="Times New Roman"/>
                <w:i/>
                <w:color w:val="000000"/>
                <w:sz w:val="26"/>
                <w:szCs w:val="26"/>
              </w:rPr>
            </w:pPr>
            <w:r w:rsidRPr="00630E64">
              <w:rPr>
                <w:rFonts w:asciiTheme="majorHAnsi" w:hAnsiTheme="majorHAnsi" w:cstheme="majorHAnsi"/>
                <w:sz w:val="26"/>
                <w:szCs w:val="26"/>
              </w:rPr>
              <w:t xml:space="preserve">    3. </w:t>
            </w:r>
            <w:r w:rsidR="00D24890" w:rsidRPr="00630E64">
              <w:rPr>
                <w:rFonts w:ascii="Times New Roman" w:eastAsia="Calibri" w:hAnsi="Times New Roman"/>
                <w:color w:val="000000"/>
                <w:sz w:val="26"/>
                <w:szCs w:val="26"/>
              </w:rPr>
              <w:t xml:space="preserve">Bi kịch của thời đại cái </w:t>
            </w:r>
            <w:r w:rsidR="00D24890" w:rsidRPr="00630E64">
              <w:rPr>
                <w:rFonts w:ascii="Times New Roman" w:eastAsia="Calibri" w:hAnsi="Times New Roman"/>
                <w:i/>
                <w:color w:val="000000"/>
                <w:sz w:val="26"/>
                <w:szCs w:val="26"/>
              </w:rPr>
              <w:t>tôi</w:t>
            </w:r>
            <w:r w:rsidR="00D24890" w:rsidRPr="00630E64">
              <w:rPr>
                <w:rFonts w:ascii="Times New Roman" w:eastAsia="Calibri" w:hAnsi="Times New Roman"/>
                <w:color w:val="000000"/>
                <w:sz w:val="26"/>
                <w:szCs w:val="26"/>
              </w:rPr>
              <w:t xml:space="preserve"> và giải pháp cho bi kịch ấy.</w:t>
            </w:r>
          </w:p>
          <w:p w:rsidR="00FC1424" w:rsidRPr="00630E64" w:rsidRDefault="00FC1424" w:rsidP="00920B7A">
            <w:pPr>
              <w:rPr>
                <w:rFonts w:asciiTheme="majorHAnsi" w:hAnsiTheme="majorHAnsi" w:cstheme="majorHAnsi"/>
                <w:b/>
                <w:sz w:val="26"/>
                <w:szCs w:val="26"/>
                <w:lang w:val="vi-VN"/>
              </w:rPr>
            </w:pPr>
            <w:r w:rsidRPr="00630E64">
              <w:rPr>
                <w:rFonts w:asciiTheme="majorHAnsi" w:hAnsiTheme="majorHAnsi" w:cstheme="majorHAnsi"/>
                <w:sz w:val="26"/>
                <w:szCs w:val="26"/>
                <w:lang w:val="vi-VN"/>
              </w:rPr>
              <w:t xml:space="preserve">    </w:t>
            </w:r>
            <w:r w:rsidR="002D0536" w:rsidRPr="00630E64">
              <w:rPr>
                <w:rFonts w:asciiTheme="majorHAnsi" w:hAnsiTheme="majorHAnsi" w:cstheme="majorHAnsi"/>
                <w:b/>
                <w:sz w:val="26"/>
                <w:szCs w:val="26"/>
                <w:lang w:val="vi-VN"/>
              </w:rPr>
              <w:t>C</w:t>
            </w:r>
            <w:r w:rsidRPr="00630E64">
              <w:rPr>
                <w:rFonts w:asciiTheme="majorHAnsi" w:hAnsiTheme="majorHAnsi" w:cstheme="majorHAnsi"/>
                <w:b/>
                <w:sz w:val="26"/>
                <w:szCs w:val="26"/>
                <w:lang w:val="vi-VN"/>
              </w:rPr>
              <w:t>. TỔNG KẾT</w:t>
            </w:r>
            <w:r w:rsidR="000A392C" w:rsidRPr="00630E64">
              <w:rPr>
                <w:rFonts w:asciiTheme="majorHAnsi" w:hAnsiTheme="majorHAnsi" w:cstheme="majorHAnsi"/>
                <w:b/>
                <w:sz w:val="26"/>
                <w:szCs w:val="26"/>
                <w:lang w:val="vi-VN"/>
              </w:rPr>
              <w:t xml:space="preserve"> (</w:t>
            </w:r>
            <w:r w:rsidRPr="00630E64">
              <w:rPr>
                <w:rFonts w:asciiTheme="majorHAnsi" w:hAnsiTheme="majorHAnsi" w:cstheme="majorHAnsi"/>
                <w:sz w:val="26"/>
                <w:szCs w:val="26"/>
                <w:lang w:val="vi-VN"/>
              </w:rPr>
              <w:t>Nội dung</w:t>
            </w:r>
            <w:r w:rsidR="000A392C" w:rsidRPr="00630E64">
              <w:rPr>
                <w:rFonts w:asciiTheme="majorHAnsi" w:hAnsiTheme="majorHAnsi" w:cstheme="majorHAnsi"/>
                <w:sz w:val="26"/>
                <w:szCs w:val="26"/>
                <w:lang w:val="vi-VN"/>
              </w:rPr>
              <w:t xml:space="preserve">, </w:t>
            </w:r>
            <w:r w:rsidRPr="00630E64">
              <w:rPr>
                <w:rFonts w:asciiTheme="majorHAnsi" w:hAnsiTheme="majorHAnsi" w:cstheme="majorHAnsi"/>
                <w:sz w:val="26"/>
                <w:szCs w:val="26"/>
                <w:lang w:val="vi-VN"/>
              </w:rPr>
              <w:t>Nghệ thuật</w:t>
            </w:r>
            <w:r w:rsidR="000A392C" w:rsidRPr="00630E64">
              <w:rPr>
                <w:rFonts w:asciiTheme="majorHAnsi" w:hAnsiTheme="majorHAnsi" w:cstheme="majorHAnsi"/>
                <w:sz w:val="26"/>
                <w:szCs w:val="26"/>
                <w:lang w:val="vi-VN"/>
              </w:rPr>
              <w:t>)</w:t>
            </w:r>
          </w:p>
        </w:tc>
      </w:tr>
      <w:tr w:rsidR="007151E6" w:rsidRPr="00630E64" w:rsidTr="00387885">
        <w:tc>
          <w:tcPr>
            <w:tcW w:w="3403" w:type="dxa"/>
          </w:tcPr>
          <w:p w:rsidR="007151E6" w:rsidRPr="00630E64" w:rsidRDefault="007151E6" w:rsidP="002B2B76">
            <w:pPr>
              <w:rPr>
                <w:rFonts w:asciiTheme="majorHAnsi" w:hAnsiTheme="majorHAnsi" w:cstheme="majorHAnsi"/>
                <w:b/>
                <w:sz w:val="26"/>
                <w:szCs w:val="26"/>
                <w:lang w:val="vi-VN"/>
              </w:rPr>
            </w:pPr>
            <w:r w:rsidRPr="00630E64">
              <w:rPr>
                <w:rFonts w:asciiTheme="majorHAnsi" w:hAnsiTheme="majorHAnsi" w:cstheme="majorHAnsi"/>
                <w:b/>
                <w:sz w:val="26"/>
                <w:szCs w:val="26"/>
                <w:lang w:val="vi-VN"/>
              </w:rPr>
              <w:t>Hoạt động 1: Đọc tài liệu và thực hiện các yêu cầu.</w:t>
            </w:r>
          </w:p>
        </w:tc>
        <w:tc>
          <w:tcPr>
            <w:tcW w:w="7654" w:type="dxa"/>
          </w:tcPr>
          <w:p w:rsidR="007151E6" w:rsidRPr="00630E64" w:rsidRDefault="007151E6" w:rsidP="002B2B76">
            <w:pPr>
              <w:rPr>
                <w:rFonts w:asciiTheme="majorHAnsi" w:hAnsiTheme="majorHAnsi" w:cstheme="majorHAnsi"/>
                <w:b/>
                <w:sz w:val="26"/>
                <w:szCs w:val="26"/>
                <w:lang w:val="vi-VN"/>
              </w:rPr>
            </w:pPr>
            <w:r w:rsidRPr="00630E64">
              <w:rPr>
                <w:rFonts w:asciiTheme="majorHAnsi" w:hAnsiTheme="majorHAnsi" w:cstheme="majorHAnsi"/>
                <w:sz w:val="26"/>
                <w:szCs w:val="26"/>
                <w:lang w:val="vi-VN"/>
              </w:rPr>
              <w:t>- HS nghiên cứu SGK Ngữ Văn lớp 12 -</w:t>
            </w:r>
            <w:r w:rsidRPr="00630E64">
              <w:rPr>
                <w:rFonts w:asciiTheme="majorHAnsi" w:hAnsiTheme="majorHAnsi" w:cstheme="majorHAnsi"/>
                <w:b/>
                <w:sz w:val="26"/>
                <w:szCs w:val="26"/>
                <w:lang w:val="vi-VN"/>
              </w:rPr>
              <w:t xml:space="preserve"> </w:t>
            </w:r>
            <w:r w:rsidRPr="00630E64">
              <w:rPr>
                <w:rFonts w:asciiTheme="majorHAnsi" w:hAnsiTheme="majorHAnsi" w:cstheme="majorHAnsi"/>
                <w:b/>
                <w:sz w:val="26"/>
                <w:szCs w:val="26"/>
                <w:u w:val="single"/>
                <w:lang w:val="vi-VN"/>
              </w:rPr>
              <w:t>Bài:</w:t>
            </w:r>
            <w:r w:rsidRPr="00630E64">
              <w:rPr>
                <w:sz w:val="26"/>
                <w:szCs w:val="26"/>
                <w:lang w:val="vi-VN"/>
              </w:rPr>
              <w:t xml:space="preserve"> </w:t>
            </w:r>
            <w:r w:rsidR="00920B7A" w:rsidRPr="00630E64">
              <w:rPr>
                <w:rFonts w:asciiTheme="majorHAnsi" w:hAnsiTheme="majorHAnsi" w:cstheme="majorHAnsi"/>
                <w:b/>
                <w:sz w:val="26"/>
                <w:szCs w:val="26"/>
              </w:rPr>
              <w:t xml:space="preserve">Một </w:t>
            </w:r>
            <w:r w:rsidR="00192D30" w:rsidRPr="00630E64">
              <w:rPr>
                <w:rFonts w:asciiTheme="majorHAnsi" w:hAnsiTheme="majorHAnsi" w:cstheme="majorHAnsi"/>
                <w:b/>
                <w:sz w:val="26"/>
                <w:szCs w:val="26"/>
              </w:rPr>
              <w:t>thời đại trong thi ca</w:t>
            </w:r>
            <w:r w:rsidR="00C36666" w:rsidRPr="00630E64">
              <w:rPr>
                <w:rFonts w:asciiTheme="majorHAnsi" w:hAnsiTheme="majorHAnsi" w:cstheme="majorHAnsi"/>
                <w:b/>
                <w:sz w:val="26"/>
                <w:szCs w:val="26"/>
                <w:lang w:val="vi-VN"/>
              </w:rPr>
              <w:t xml:space="preserve"> (</w:t>
            </w:r>
            <w:r w:rsidR="00192D30" w:rsidRPr="00630E64">
              <w:rPr>
                <w:rFonts w:asciiTheme="majorHAnsi" w:hAnsiTheme="majorHAnsi" w:cstheme="majorHAnsi"/>
                <w:b/>
                <w:sz w:val="26"/>
                <w:szCs w:val="26"/>
              </w:rPr>
              <w:t>Hoài Thanh</w:t>
            </w:r>
            <w:r w:rsidR="00C36666" w:rsidRPr="00630E64">
              <w:rPr>
                <w:rFonts w:asciiTheme="majorHAnsi" w:hAnsiTheme="majorHAnsi" w:cstheme="majorHAnsi"/>
                <w:b/>
                <w:sz w:val="26"/>
                <w:szCs w:val="26"/>
                <w:lang w:val="vi-VN"/>
              </w:rPr>
              <w:t xml:space="preserve">) </w:t>
            </w:r>
          </w:p>
          <w:p w:rsidR="007151E6" w:rsidRPr="00630E64" w:rsidRDefault="007151E6" w:rsidP="002B2B76">
            <w:pPr>
              <w:rPr>
                <w:rFonts w:asciiTheme="majorHAnsi" w:hAnsiTheme="majorHAnsi" w:cstheme="majorHAnsi"/>
                <w:sz w:val="26"/>
                <w:szCs w:val="26"/>
                <w:lang w:val="vi-VN"/>
              </w:rPr>
            </w:pPr>
            <w:r w:rsidRPr="00630E64">
              <w:rPr>
                <w:rFonts w:asciiTheme="majorHAnsi" w:hAnsiTheme="majorHAnsi" w:cstheme="majorHAnsi"/>
                <w:sz w:val="26"/>
                <w:szCs w:val="26"/>
                <w:lang w:val="vi-VN"/>
              </w:rPr>
              <w:t xml:space="preserve">    Nếu không có SGK, HS tham khảo nội dung kiến thức trọng tâm đính kèm.</w:t>
            </w:r>
          </w:p>
          <w:p w:rsidR="007151E6" w:rsidRPr="00630E64" w:rsidRDefault="007151E6" w:rsidP="002B2B76">
            <w:pPr>
              <w:rPr>
                <w:rFonts w:asciiTheme="majorHAnsi" w:hAnsiTheme="majorHAnsi" w:cstheme="majorHAnsi"/>
                <w:sz w:val="26"/>
                <w:szCs w:val="26"/>
                <w:lang w:val="vi-VN"/>
              </w:rPr>
            </w:pPr>
            <w:r w:rsidRPr="00630E64">
              <w:rPr>
                <w:rFonts w:asciiTheme="majorHAnsi" w:hAnsiTheme="majorHAnsi" w:cstheme="majorHAnsi"/>
                <w:sz w:val="26"/>
                <w:szCs w:val="26"/>
                <w:lang w:val="vi-VN"/>
              </w:rPr>
              <w:t>- HS trả lời các câu hỏi:</w:t>
            </w:r>
          </w:p>
          <w:p w:rsidR="007151E6" w:rsidRPr="00630E64" w:rsidRDefault="007151E6" w:rsidP="007151E6">
            <w:pPr>
              <w:rPr>
                <w:rFonts w:asciiTheme="majorHAnsi" w:hAnsiTheme="majorHAnsi" w:cstheme="majorHAnsi"/>
                <w:sz w:val="26"/>
                <w:szCs w:val="26"/>
                <w:lang w:val="vi-VN"/>
              </w:rPr>
            </w:pPr>
            <w:r w:rsidRPr="00630E64">
              <w:rPr>
                <w:rFonts w:asciiTheme="majorHAnsi" w:hAnsiTheme="majorHAnsi" w:cstheme="majorHAnsi"/>
                <w:sz w:val="26"/>
                <w:szCs w:val="26"/>
                <w:lang w:val="vi-VN"/>
              </w:rPr>
              <w:t xml:space="preserve">1/ </w:t>
            </w:r>
            <w:r w:rsidR="00FC1424" w:rsidRPr="00630E64">
              <w:rPr>
                <w:rFonts w:asciiTheme="majorHAnsi" w:hAnsiTheme="majorHAnsi" w:cstheme="majorHAnsi"/>
                <w:sz w:val="26"/>
                <w:szCs w:val="26"/>
                <w:lang w:val="vi-VN"/>
              </w:rPr>
              <w:t xml:space="preserve">Nêu những nét khái quát về tác giả </w:t>
            </w:r>
            <w:r w:rsidR="00920B7A" w:rsidRPr="00630E64">
              <w:rPr>
                <w:rFonts w:asciiTheme="majorHAnsi" w:hAnsiTheme="majorHAnsi" w:cstheme="majorHAnsi"/>
                <w:sz w:val="26"/>
                <w:szCs w:val="26"/>
              </w:rPr>
              <w:t>Hoài Thanh</w:t>
            </w:r>
            <w:r w:rsidR="00FC1424" w:rsidRPr="00630E64">
              <w:rPr>
                <w:rFonts w:asciiTheme="majorHAnsi" w:hAnsiTheme="majorHAnsi" w:cstheme="majorHAnsi"/>
                <w:sz w:val="26"/>
                <w:szCs w:val="26"/>
                <w:lang w:val="vi-VN"/>
              </w:rPr>
              <w:t>.</w:t>
            </w:r>
          </w:p>
          <w:p w:rsidR="00920B7A" w:rsidRPr="00630E64" w:rsidRDefault="00FC1424" w:rsidP="00D24890">
            <w:pPr>
              <w:jc w:val="both"/>
              <w:rPr>
                <w:rFonts w:ascii="Times New Roman" w:eastAsia="Calibri" w:hAnsi="Times New Roman"/>
                <w:color w:val="000000"/>
                <w:sz w:val="26"/>
                <w:szCs w:val="26"/>
                <w:lang w:val="vi-VN"/>
              </w:rPr>
            </w:pPr>
            <w:r w:rsidRPr="00630E64">
              <w:rPr>
                <w:rFonts w:asciiTheme="majorHAnsi" w:hAnsiTheme="majorHAnsi" w:cstheme="majorHAnsi"/>
                <w:sz w:val="26"/>
                <w:szCs w:val="26"/>
                <w:lang w:val="vi-VN"/>
              </w:rPr>
              <w:t>2/ Giới thiệu về tác phẩm</w:t>
            </w:r>
            <w:r w:rsidR="00D24890" w:rsidRPr="00630E64">
              <w:rPr>
                <w:rFonts w:asciiTheme="majorHAnsi" w:hAnsiTheme="majorHAnsi" w:cstheme="majorHAnsi"/>
                <w:sz w:val="26"/>
                <w:szCs w:val="26"/>
              </w:rPr>
              <w:t xml:space="preserve"> </w:t>
            </w:r>
            <w:r w:rsidR="00D24890" w:rsidRPr="00630E64">
              <w:rPr>
                <w:rFonts w:ascii="Times New Roman" w:eastAsia="Calibri" w:hAnsi="Times New Roman"/>
                <w:color w:val="000000"/>
                <w:sz w:val="26"/>
                <w:szCs w:val="26"/>
                <w:lang w:val="vi-VN"/>
              </w:rPr>
              <w:t>(</w:t>
            </w:r>
            <w:r w:rsidR="00D24890" w:rsidRPr="00630E64">
              <w:rPr>
                <w:rFonts w:ascii="Times New Roman" w:eastAsia="Calibri" w:hAnsi="Times New Roman"/>
                <w:color w:val="000000"/>
                <w:sz w:val="26"/>
                <w:szCs w:val="26"/>
              </w:rPr>
              <w:t>Hoàn cảnh sáng tác</w:t>
            </w:r>
            <w:r w:rsidR="00D24890" w:rsidRPr="00630E64">
              <w:rPr>
                <w:rFonts w:ascii="Times New Roman" w:eastAsia="Calibri" w:hAnsi="Times New Roman"/>
                <w:color w:val="000000"/>
                <w:sz w:val="26"/>
                <w:szCs w:val="26"/>
                <w:lang w:val="vi-VN"/>
              </w:rPr>
              <w:t xml:space="preserve">, </w:t>
            </w:r>
            <w:r w:rsidR="00D24890" w:rsidRPr="00630E64">
              <w:rPr>
                <w:rFonts w:ascii="Times New Roman" w:eastAsia="Calibri" w:hAnsi="Times New Roman"/>
                <w:color w:val="000000"/>
                <w:sz w:val="26"/>
                <w:szCs w:val="26"/>
              </w:rPr>
              <w:t>nội dung</w:t>
            </w:r>
            <w:r w:rsidR="00D24890" w:rsidRPr="00630E64">
              <w:rPr>
                <w:rFonts w:ascii="Times New Roman" w:eastAsia="Calibri" w:hAnsi="Times New Roman"/>
                <w:color w:val="000000"/>
                <w:sz w:val="26"/>
                <w:szCs w:val="26"/>
                <w:lang w:val="vi-VN"/>
              </w:rPr>
              <w:t>)</w:t>
            </w:r>
          </w:p>
          <w:p w:rsidR="007151E6" w:rsidRPr="00630E64" w:rsidRDefault="00920B7A" w:rsidP="00FC1424">
            <w:pPr>
              <w:rPr>
                <w:rFonts w:asciiTheme="majorHAnsi" w:hAnsiTheme="majorHAnsi" w:cstheme="majorHAnsi"/>
                <w:sz w:val="26"/>
                <w:szCs w:val="26"/>
                <w:lang w:val="vi-VN"/>
              </w:rPr>
            </w:pPr>
            <w:r w:rsidRPr="00630E64">
              <w:rPr>
                <w:rFonts w:asciiTheme="majorHAnsi" w:hAnsiTheme="majorHAnsi" w:cstheme="majorHAnsi"/>
                <w:sz w:val="26"/>
                <w:szCs w:val="26"/>
              </w:rPr>
              <w:t>3/ Giới thiệu về đoạn trích</w:t>
            </w:r>
            <w:r w:rsidR="00FC1424" w:rsidRPr="00630E64">
              <w:rPr>
                <w:rFonts w:asciiTheme="majorHAnsi" w:hAnsiTheme="majorHAnsi" w:cstheme="majorHAnsi"/>
                <w:sz w:val="26"/>
                <w:szCs w:val="26"/>
                <w:lang w:val="vi-VN"/>
              </w:rPr>
              <w:t xml:space="preserve"> (</w:t>
            </w:r>
            <w:r w:rsidR="00D24890" w:rsidRPr="00630E64">
              <w:rPr>
                <w:rFonts w:asciiTheme="majorHAnsi" w:hAnsiTheme="majorHAnsi" w:cstheme="majorHAnsi"/>
                <w:sz w:val="26"/>
                <w:szCs w:val="26"/>
              </w:rPr>
              <w:t>V</w:t>
            </w:r>
            <w:r w:rsidRPr="00630E64">
              <w:rPr>
                <w:rFonts w:asciiTheme="majorHAnsi" w:hAnsiTheme="majorHAnsi" w:cstheme="majorHAnsi"/>
                <w:sz w:val="26"/>
                <w:szCs w:val="26"/>
              </w:rPr>
              <w:t>ị trí</w:t>
            </w:r>
            <w:r w:rsidR="00F85B63" w:rsidRPr="00630E64">
              <w:rPr>
                <w:rFonts w:asciiTheme="majorHAnsi" w:hAnsiTheme="majorHAnsi" w:cstheme="majorHAnsi"/>
                <w:sz w:val="26"/>
                <w:szCs w:val="26"/>
                <w:lang w:val="vi-VN"/>
              </w:rPr>
              <w:t xml:space="preserve">, </w:t>
            </w:r>
            <w:r w:rsidR="00D24890" w:rsidRPr="00630E64">
              <w:rPr>
                <w:rFonts w:asciiTheme="majorHAnsi" w:hAnsiTheme="majorHAnsi" w:cstheme="majorHAnsi"/>
                <w:sz w:val="26"/>
                <w:szCs w:val="26"/>
              </w:rPr>
              <w:t xml:space="preserve">thể loại, nhan đề, </w:t>
            </w:r>
            <w:r w:rsidR="00F85B63" w:rsidRPr="00630E64">
              <w:rPr>
                <w:rFonts w:asciiTheme="majorHAnsi" w:hAnsiTheme="majorHAnsi" w:cstheme="majorHAnsi"/>
                <w:sz w:val="26"/>
                <w:szCs w:val="26"/>
                <w:lang w:val="vi-VN"/>
              </w:rPr>
              <w:t>b</w:t>
            </w:r>
            <w:r w:rsidR="00FC1424" w:rsidRPr="00630E64">
              <w:rPr>
                <w:rFonts w:asciiTheme="majorHAnsi" w:hAnsiTheme="majorHAnsi" w:cstheme="majorHAnsi"/>
                <w:sz w:val="26"/>
                <w:szCs w:val="26"/>
                <w:lang w:val="vi-VN"/>
              </w:rPr>
              <w:t>ố cục</w:t>
            </w:r>
            <w:r w:rsidR="00F85B63" w:rsidRPr="00630E64">
              <w:rPr>
                <w:rFonts w:asciiTheme="majorHAnsi" w:hAnsiTheme="majorHAnsi" w:cstheme="majorHAnsi"/>
                <w:sz w:val="26"/>
                <w:szCs w:val="26"/>
                <w:lang w:val="vi-VN"/>
              </w:rPr>
              <w:t>).</w:t>
            </w:r>
          </w:p>
          <w:p w:rsidR="00F85B63" w:rsidRPr="00630E64" w:rsidRDefault="00F85B63" w:rsidP="00F85B63">
            <w:pPr>
              <w:rPr>
                <w:rFonts w:asciiTheme="majorHAnsi" w:hAnsiTheme="majorHAnsi" w:cstheme="majorHAnsi"/>
                <w:sz w:val="26"/>
                <w:szCs w:val="26"/>
                <w:lang w:val="vi-VN"/>
              </w:rPr>
            </w:pPr>
            <w:r w:rsidRPr="00630E64">
              <w:rPr>
                <w:rFonts w:asciiTheme="majorHAnsi" w:hAnsiTheme="majorHAnsi" w:cstheme="majorHAnsi"/>
                <w:sz w:val="26"/>
                <w:szCs w:val="26"/>
                <w:lang w:val="vi-VN"/>
              </w:rPr>
              <w:t>3/ Đọc văn bản và nêu những điểm chính:</w:t>
            </w:r>
          </w:p>
          <w:p w:rsidR="00F85B63" w:rsidRPr="00630E64" w:rsidRDefault="00F85B63" w:rsidP="00F85B63">
            <w:pPr>
              <w:rPr>
                <w:rFonts w:asciiTheme="majorHAnsi" w:hAnsiTheme="majorHAnsi" w:cstheme="majorHAnsi"/>
                <w:sz w:val="26"/>
                <w:szCs w:val="26"/>
                <w:lang w:val="vi-VN"/>
              </w:rPr>
            </w:pPr>
            <w:r w:rsidRPr="00630E64">
              <w:rPr>
                <w:rFonts w:asciiTheme="majorHAnsi" w:hAnsiTheme="majorHAnsi" w:cstheme="majorHAnsi"/>
                <w:sz w:val="26"/>
                <w:szCs w:val="26"/>
                <w:lang w:val="vi-VN"/>
              </w:rPr>
              <w:t xml:space="preserve">   a) </w:t>
            </w:r>
            <w:r w:rsidR="00D24890" w:rsidRPr="00630E64">
              <w:rPr>
                <w:rFonts w:ascii="Times New Roman" w:eastAsia="Calibri" w:hAnsi="Times New Roman"/>
                <w:color w:val="000000"/>
                <w:sz w:val="26"/>
                <w:szCs w:val="26"/>
              </w:rPr>
              <w:t xml:space="preserve">Con đường đi tìm </w:t>
            </w:r>
            <w:r w:rsidR="00D24890" w:rsidRPr="00630E64">
              <w:rPr>
                <w:rFonts w:ascii="Times New Roman" w:eastAsia="Calibri" w:hAnsi="Times New Roman"/>
                <w:i/>
                <w:color w:val="000000"/>
                <w:sz w:val="26"/>
                <w:szCs w:val="26"/>
              </w:rPr>
              <w:t>tinh thần thơ mới</w:t>
            </w:r>
            <w:r w:rsidR="00D24890" w:rsidRPr="00630E64">
              <w:rPr>
                <w:rFonts w:ascii="Times New Roman" w:eastAsia="Calibri" w:hAnsi="Times New Roman"/>
                <w:color w:val="000000"/>
                <w:sz w:val="26"/>
                <w:szCs w:val="26"/>
              </w:rPr>
              <w:t>.</w:t>
            </w:r>
          </w:p>
          <w:p w:rsidR="00024CF6" w:rsidRPr="00630E64" w:rsidRDefault="00F85B63" w:rsidP="00D24890">
            <w:pPr>
              <w:jc w:val="both"/>
              <w:rPr>
                <w:rFonts w:ascii="Times New Roman" w:eastAsia="Calibri" w:hAnsi="Times New Roman"/>
                <w:color w:val="000000"/>
                <w:sz w:val="26"/>
                <w:szCs w:val="26"/>
              </w:rPr>
            </w:pPr>
            <w:r w:rsidRPr="00630E64">
              <w:rPr>
                <w:rFonts w:asciiTheme="majorHAnsi" w:hAnsiTheme="majorHAnsi" w:cstheme="majorHAnsi"/>
                <w:sz w:val="26"/>
                <w:szCs w:val="26"/>
                <w:lang w:val="vi-VN"/>
              </w:rPr>
              <w:t xml:space="preserve">   b) </w:t>
            </w:r>
            <w:r w:rsidR="00D24890" w:rsidRPr="00630E64">
              <w:rPr>
                <w:rFonts w:ascii="Times New Roman" w:eastAsia="Calibri" w:hAnsi="Times New Roman"/>
                <w:i/>
                <w:color w:val="000000"/>
                <w:sz w:val="26"/>
                <w:szCs w:val="26"/>
              </w:rPr>
              <w:t xml:space="preserve">“Tinh thần thơ mới” </w:t>
            </w:r>
            <w:r w:rsidR="00D24890" w:rsidRPr="00630E64">
              <w:rPr>
                <w:rFonts w:ascii="Times New Roman" w:eastAsia="Calibri" w:hAnsi="Times New Roman"/>
                <w:color w:val="000000"/>
                <w:sz w:val="26"/>
                <w:szCs w:val="26"/>
              </w:rPr>
              <w:t xml:space="preserve">theo quan điểm của Hoài Thanh, hành trình xuất hiện và đến với bạn đọc của nó .  </w:t>
            </w:r>
          </w:p>
          <w:p w:rsidR="00920B7A" w:rsidRPr="00630E64" w:rsidRDefault="00975819" w:rsidP="00920B7A">
            <w:pPr>
              <w:jc w:val="both"/>
              <w:rPr>
                <w:rFonts w:ascii="Times New Roman" w:eastAsia="HGPHeiseiMinchotaiW9" w:hAnsi="Times New Roman" w:cs="Tahoma"/>
                <w:bCs/>
                <w:sz w:val="26"/>
                <w:szCs w:val="26"/>
                <w:lang w:val="pt-BR"/>
              </w:rPr>
            </w:pPr>
            <w:r w:rsidRPr="00630E64">
              <w:rPr>
                <w:rFonts w:asciiTheme="majorHAnsi" w:hAnsiTheme="majorHAnsi" w:cstheme="majorHAnsi"/>
                <w:sz w:val="26"/>
                <w:szCs w:val="26"/>
                <w:lang w:val="vi-VN"/>
              </w:rPr>
              <w:t xml:space="preserve"> </w:t>
            </w:r>
            <w:r w:rsidR="00024CF6" w:rsidRPr="00630E64">
              <w:rPr>
                <w:rFonts w:asciiTheme="majorHAnsi" w:hAnsiTheme="majorHAnsi" w:cstheme="majorHAnsi"/>
                <w:sz w:val="26"/>
                <w:szCs w:val="26"/>
                <w:lang w:val="vi-VN"/>
              </w:rPr>
              <w:t xml:space="preserve">  c</w:t>
            </w:r>
            <w:r w:rsidRPr="00630E64">
              <w:rPr>
                <w:rFonts w:asciiTheme="majorHAnsi" w:hAnsiTheme="majorHAnsi" w:cstheme="majorHAnsi"/>
                <w:sz w:val="26"/>
                <w:szCs w:val="26"/>
                <w:lang w:val="vi-VN"/>
              </w:rPr>
              <w:t xml:space="preserve">) </w:t>
            </w:r>
            <w:r w:rsidR="00D24890" w:rsidRPr="00630E64">
              <w:rPr>
                <w:rFonts w:ascii="Times New Roman" w:eastAsia="Calibri" w:hAnsi="Times New Roman"/>
                <w:color w:val="000000"/>
                <w:sz w:val="26"/>
                <w:szCs w:val="26"/>
              </w:rPr>
              <w:t xml:space="preserve">Bi kịch của thời đại cái </w:t>
            </w:r>
            <w:r w:rsidR="00D24890" w:rsidRPr="00630E64">
              <w:rPr>
                <w:rFonts w:ascii="Times New Roman" w:eastAsia="Calibri" w:hAnsi="Times New Roman"/>
                <w:i/>
                <w:color w:val="000000"/>
                <w:sz w:val="26"/>
                <w:szCs w:val="26"/>
              </w:rPr>
              <w:t>tôi</w:t>
            </w:r>
            <w:r w:rsidR="00D24890" w:rsidRPr="00630E64">
              <w:rPr>
                <w:rFonts w:ascii="Times New Roman" w:eastAsia="Calibri" w:hAnsi="Times New Roman"/>
                <w:color w:val="000000"/>
                <w:sz w:val="26"/>
                <w:szCs w:val="26"/>
              </w:rPr>
              <w:t xml:space="preserve"> và giải pháp cho bi kịch ấy.</w:t>
            </w:r>
          </w:p>
          <w:p w:rsidR="007151E6" w:rsidRPr="00630E64" w:rsidRDefault="00920B7A" w:rsidP="00920B7A">
            <w:pPr>
              <w:rPr>
                <w:rFonts w:asciiTheme="majorHAnsi" w:hAnsiTheme="majorHAnsi" w:cstheme="majorHAnsi"/>
                <w:sz w:val="26"/>
                <w:szCs w:val="26"/>
              </w:rPr>
            </w:pPr>
            <w:r w:rsidRPr="00630E64">
              <w:rPr>
                <w:rFonts w:asciiTheme="majorHAnsi" w:hAnsiTheme="majorHAnsi" w:cstheme="majorHAnsi"/>
                <w:sz w:val="26"/>
                <w:szCs w:val="26"/>
              </w:rPr>
              <w:t xml:space="preserve">   d) </w:t>
            </w:r>
            <w:r w:rsidR="00975819" w:rsidRPr="00630E64">
              <w:rPr>
                <w:rFonts w:asciiTheme="majorHAnsi" w:hAnsiTheme="majorHAnsi" w:cstheme="majorHAnsi"/>
                <w:sz w:val="26"/>
                <w:szCs w:val="26"/>
                <w:lang w:val="vi-VN"/>
              </w:rPr>
              <w:t>Khái</w:t>
            </w:r>
            <w:r w:rsidR="00645E72" w:rsidRPr="00630E64">
              <w:rPr>
                <w:rFonts w:asciiTheme="majorHAnsi" w:hAnsiTheme="majorHAnsi" w:cstheme="majorHAnsi"/>
                <w:sz w:val="26"/>
                <w:szCs w:val="26"/>
                <w:lang w:val="vi-VN"/>
              </w:rPr>
              <w:t xml:space="preserve"> quát chung về nội dung, nghệ thuật của </w:t>
            </w:r>
            <w:r w:rsidRPr="00630E64">
              <w:rPr>
                <w:rFonts w:asciiTheme="majorHAnsi" w:hAnsiTheme="majorHAnsi" w:cstheme="majorHAnsi"/>
                <w:sz w:val="26"/>
                <w:szCs w:val="26"/>
              </w:rPr>
              <w:t>văn bản nghị luận</w:t>
            </w:r>
            <w:r w:rsidR="00645E72" w:rsidRPr="00630E64">
              <w:rPr>
                <w:rFonts w:asciiTheme="majorHAnsi" w:hAnsiTheme="majorHAnsi" w:cstheme="majorHAnsi"/>
                <w:sz w:val="26"/>
                <w:szCs w:val="26"/>
                <w:lang w:val="vi-VN"/>
              </w:rPr>
              <w:t>.</w:t>
            </w:r>
          </w:p>
        </w:tc>
      </w:tr>
      <w:tr w:rsidR="007151E6" w:rsidRPr="00630E64" w:rsidTr="00387885">
        <w:tc>
          <w:tcPr>
            <w:tcW w:w="3403" w:type="dxa"/>
          </w:tcPr>
          <w:p w:rsidR="007151E6" w:rsidRPr="00630E64" w:rsidRDefault="007151E6" w:rsidP="002B2B76">
            <w:pPr>
              <w:rPr>
                <w:rFonts w:asciiTheme="majorHAnsi" w:hAnsiTheme="majorHAnsi" w:cstheme="majorHAnsi"/>
                <w:b/>
                <w:sz w:val="26"/>
                <w:szCs w:val="26"/>
                <w:lang w:val="vi-VN"/>
              </w:rPr>
            </w:pPr>
            <w:r w:rsidRPr="00630E64">
              <w:rPr>
                <w:rFonts w:asciiTheme="majorHAnsi" w:hAnsiTheme="majorHAnsi" w:cstheme="majorHAnsi"/>
                <w:b/>
                <w:sz w:val="26"/>
                <w:szCs w:val="26"/>
                <w:lang w:val="vi-VN"/>
              </w:rPr>
              <w:t>Hoạt động 2: Kiểm tra, đánh giá quá trình tự học.</w:t>
            </w:r>
          </w:p>
        </w:tc>
        <w:tc>
          <w:tcPr>
            <w:tcW w:w="7654" w:type="dxa"/>
          </w:tcPr>
          <w:p w:rsidR="007151E6" w:rsidRPr="00630E64" w:rsidRDefault="007151E6" w:rsidP="002B2B76">
            <w:pPr>
              <w:rPr>
                <w:rFonts w:asciiTheme="majorHAnsi" w:hAnsiTheme="majorHAnsi" w:cstheme="majorHAnsi"/>
                <w:sz w:val="26"/>
                <w:szCs w:val="26"/>
                <w:lang w:val="vi-VN"/>
              </w:rPr>
            </w:pPr>
            <w:r w:rsidRPr="00630E64">
              <w:rPr>
                <w:rFonts w:asciiTheme="majorHAnsi" w:hAnsiTheme="majorHAnsi" w:cstheme="majorHAnsi"/>
                <w:sz w:val="26"/>
                <w:szCs w:val="26"/>
                <w:lang w:val="vi-VN"/>
              </w:rPr>
              <w:t>- Học sinh cần nắm đ</w:t>
            </w:r>
            <w:r w:rsidRPr="00630E64">
              <w:rPr>
                <w:rFonts w:asciiTheme="majorHAnsi" w:hAnsiTheme="majorHAnsi" w:cstheme="majorHAnsi" w:hint="eastAsia"/>
                <w:sz w:val="26"/>
                <w:szCs w:val="26"/>
                <w:lang w:val="vi-VN"/>
              </w:rPr>
              <w:t>ư</w:t>
            </w:r>
            <w:r w:rsidRPr="00630E64">
              <w:rPr>
                <w:rFonts w:asciiTheme="majorHAnsi" w:hAnsiTheme="majorHAnsi" w:cstheme="majorHAnsi"/>
                <w:sz w:val="26"/>
                <w:szCs w:val="26"/>
                <w:lang w:val="vi-VN"/>
              </w:rPr>
              <w:t>ợc kiến thức trọng tâm của bài học</w:t>
            </w:r>
            <w:r w:rsidR="0093461E" w:rsidRPr="00630E64">
              <w:rPr>
                <w:rFonts w:asciiTheme="majorHAnsi" w:hAnsiTheme="majorHAnsi" w:cstheme="majorHAnsi"/>
                <w:sz w:val="26"/>
                <w:szCs w:val="26"/>
                <w:lang w:val="vi-VN"/>
              </w:rPr>
              <w:t>;</w:t>
            </w:r>
            <w:r w:rsidRPr="00630E64">
              <w:rPr>
                <w:rFonts w:ascii="Times New Roman" w:hAnsi="Times New Roman"/>
                <w:sz w:val="26"/>
                <w:szCs w:val="26"/>
                <w:lang w:val="vi-VN" w:eastAsia="vi-VN"/>
              </w:rPr>
              <w:t xml:space="preserve">  Hoàn thành bài tập củng cố.</w:t>
            </w:r>
          </w:p>
          <w:p w:rsidR="007151E6" w:rsidRPr="00630E64" w:rsidRDefault="007151E6" w:rsidP="002B2B76">
            <w:pPr>
              <w:rPr>
                <w:rFonts w:asciiTheme="majorHAnsi" w:hAnsiTheme="majorHAnsi" w:cstheme="majorHAnsi"/>
                <w:sz w:val="26"/>
                <w:szCs w:val="26"/>
                <w:lang w:val="vi-VN"/>
              </w:rPr>
            </w:pPr>
          </w:p>
        </w:tc>
      </w:tr>
    </w:tbl>
    <w:p w:rsidR="007151E6" w:rsidRPr="00630E64" w:rsidRDefault="007151E6" w:rsidP="007151E6">
      <w:pPr>
        <w:rPr>
          <w:rFonts w:asciiTheme="majorHAnsi" w:hAnsiTheme="majorHAnsi" w:cstheme="majorHAnsi"/>
          <w:b/>
          <w:color w:val="0000CC"/>
          <w:sz w:val="26"/>
          <w:szCs w:val="26"/>
          <w:lang w:val="vi-VN"/>
        </w:rPr>
      </w:pPr>
      <w:r w:rsidRPr="00630E64">
        <w:rPr>
          <w:rFonts w:asciiTheme="majorHAnsi" w:hAnsiTheme="majorHAnsi" w:cstheme="majorHAnsi"/>
          <w:b/>
          <w:color w:val="0000CC"/>
          <w:sz w:val="26"/>
          <w:szCs w:val="26"/>
          <w:lang w:val="vi-VN"/>
        </w:rPr>
        <w:t>II. KIẾN THỨC TRỌNG TÂM</w:t>
      </w:r>
    </w:p>
    <w:p w:rsidR="002D0536" w:rsidRPr="00630E64" w:rsidRDefault="002D0536" w:rsidP="002D0536">
      <w:pPr>
        <w:jc w:val="both"/>
        <w:rPr>
          <w:rFonts w:ascii="Times New Roman" w:eastAsia="Calibri" w:hAnsi="Times New Roman"/>
          <w:b/>
          <w:color w:val="000000"/>
          <w:sz w:val="26"/>
          <w:szCs w:val="26"/>
          <w:lang w:val="vi-VN"/>
        </w:rPr>
      </w:pPr>
      <w:r w:rsidRPr="00630E64">
        <w:rPr>
          <w:rFonts w:ascii="Times New Roman" w:eastAsia="Calibri" w:hAnsi="Times New Roman"/>
          <w:b/>
          <w:color w:val="000000"/>
          <w:sz w:val="26"/>
          <w:szCs w:val="26"/>
          <w:lang w:val="vi-VN"/>
        </w:rPr>
        <w:t>A. TÌM HIỂU CHUNG</w:t>
      </w:r>
    </w:p>
    <w:p w:rsidR="002D0536" w:rsidRPr="00630E64" w:rsidRDefault="002D0536" w:rsidP="002D0536">
      <w:pPr>
        <w:jc w:val="both"/>
        <w:rPr>
          <w:rFonts w:ascii="Times New Roman" w:eastAsia="Calibri" w:hAnsi="Times New Roman"/>
          <w:b/>
          <w:color w:val="000000"/>
          <w:sz w:val="26"/>
          <w:szCs w:val="26"/>
        </w:rPr>
      </w:pPr>
      <w:r w:rsidRPr="00630E64">
        <w:rPr>
          <w:rFonts w:ascii="Times New Roman" w:eastAsia="Calibri" w:hAnsi="Times New Roman"/>
          <w:b/>
          <w:color w:val="000000"/>
          <w:sz w:val="26"/>
          <w:szCs w:val="26"/>
        </w:rPr>
        <w:t>1. Tác giả</w:t>
      </w:r>
    </w:p>
    <w:p w:rsidR="00D24890" w:rsidRPr="00630E64" w:rsidRDefault="00D24890" w:rsidP="00D24890">
      <w:pPr>
        <w:numPr>
          <w:ilvl w:val="0"/>
          <w:numId w:val="4"/>
        </w:numPr>
        <w:rPr>
          <w:rFonts w:ascii="Times New Roman" w:hAnsi="Times New Roman"/>
          <w:b/>
          <w:bCs/>
          <w:color w:val="000000"/>
          <w:sz w:val="26"/>
          <w:szCs w:val="26"/>
        </w:rPr>
      </w:pPr>
      <w:r w:rsidRPr="00630E64">
        <w:rPr>
          <w:rFonts w:ascii="Times New Roman" w:hAnsi="Times New Roman"/>
          <w:b/>
          <w:bCs/>
          <w:color w:val="000000"/>
          <w:sz w:val="26"/>
          <w:szCs w:val="26"/>
        </w:rPr>
        <w:t>Cuộc đời</w:t>
      </w:r>
    </w:p>
    <w:p w:rsidR="00D24890"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 Hoài Thanh (1909 - 1982), quê quán: Nghệ An.</w:t>
      </w:r>
    </w:p>
    <w:p w:rsidR="00D24890"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 Gia đình: Nhà nho nghèo yêu nước.</w:t>
      </w:r>
    </w:p>
    <w:p w:rsidR="00D24890"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 Bản thân: Tham gia cách mạng từ sớm. Từng giữ nhiều chức vụ quan trọng.</w:t>
      </w:r>
    </w:p>
    <w:p w:rsidR="00D24890" w:rsidRPr="00630E64" w:rsidRDefault="00D24890" w:rsidP="00D24890">
      <w:pPr>
        <w:numPr>
          <w:ilvl w:val="0"/>
          <w:numId w:val="4"/>
        </w:numPr>
        <w:rPr>
          <w:rFonts w:ascii="Times New Roman" w:hAnsi="Times New Roman"/>
          <w:b/>
          <w:bCs/>
          <w:color w:val="000000"/>
          <w:sz w:val="26"/>
          <w:szCs w:val="26"/>
        </w:rPr>
      </w:pPr>
      <w:r w:rsidRPr="00630E64">
        <w:rPr>
          <w:rFonts w:ascii="Times New Roman" w:hAnsi="Times New Roman"/>
          <w:b/>
          <w:bCs/>
          <w:color w:val="000000"/>
          <w:sz w:val="26"/>
          <w:szCs w:val="26"/>
        </w:rPr>
        <w:t>Sự nghiệp sáng tác</w:t>
      </w:r>
    </w:p>
    <w:p w:rsidR="00D24890" w:rsidRPr="00630E64" w:rsidRDefault="00D24890" w:rsidP="00D24890">
      <w:pPr>
        <w:rPr>
          <w:rFonts w:ascii="Times New Roman" w:hAnsi="Times New Roman"/>
          <w:bCs/>
          <w:color w:val="000000"/>
          <w:sz w:val="26"/>
          <w:szCs w:val="26"/>
        </w:rPr>
      </w:pPr>
      <w:r w:rsidRPr="00630E64">
        <w:rPr>
          <w:rFonts w:ascii="Times New Roman" w:hAnsi="Times New Roman"/>
          <w:bCs/>
          <w:color w:val="000000"/>
          <w:sz w:val="26"/>
          <w:szCs w:val="26"/>
        </w:rPr>
        <w:t>- Là nhà phê bình văn học xuất sắc nhất của văn học Việt Nam hiện đại.</w:t>
      </w:r>
    </w:p>
    <w:p w:rsidR="00D24890" w:rsidRPr="00630E64" w:rsidRDefault="00D24890" w:rsidP="00D24890">
      <w:pPr>
        <w:rPr>
          <w:rFonts w:ascii="Times New Roman" w:hAnsi="Times New Roman"/>
          <w:bCs/>
          <w:color w:val="000000"/>
          <w:sz w:val="26"/>
          <w:szCs w:val="26"/>
        </w:rPr>
      </w:pPr>
      <w:r w:rsidRPr="00630E64">
        <w:rPr>
          <w:rFonts w:ascii="Times New Roman" w:hAnsi="Times New Roman"/>
          <w:bCs/>
          <w:color w:val="000000"/>
          <w:sz w:val="26"/>
          <w:szCs w:val="26"/>
        </w:rPr>
        <w:t xml:space="preserve">- Tác phẩm tiêu biểu: </w:t>
      </w:r>
      <w:r w:rsidRPr="00630E64">
        <w:rPr>
          <w:rFonts w:ascii="Times New Roman" w:hAnsi="Times New Roman"/>
          <w:bCs/>
          <w:i/>
          <w:color w:val="000000"/>
          <w:sz w:val="26"/>
          <w:szCs w:val="26"/>
        </w:rPr>
        <w:t>Thi nhân Việt Nam, Phê bình và tiểu luận…</w:t>
      </w:r>
    </w:p>
    <w:p w:rsidR="00D24890" w:rsidRPr="00630E64" w:rsidRDefault="00D24890" w:rsidP="00D24890">
      <w:pPr>
        <w:rPr>
          <w:rFonts w:ascii="Times New Roman" w:hAnsi="Times New Roman"/>
          <w:b/>
          <w:color w:val="000000"/>
          <w:sz w:val="26"/>
          <w:szCs w:val="26"/>
        </w:rPr>
      </w:pPr>
      <w:r w:rsidRPr="00630E64">
        <w:rPr>
          <w:rFonts w:ascii="Times New Roman" w:hAnsi="Times New Roman"/>
          <w:b/>
          <w:color w:val="000000"/>
          <w:sz w:val="26"/>
          <w:szCs w:val="26"/>
        </w:rPr>
        <w:t xml:space="preserve">2. </w:t>
      </w:r>
      <w:r w:rsidRPr="00630E64">
        <w:rPr>
          <w:rFonts w:ascii="Times New Roman" w:hAnsi="Times New Roman"/>
          <w:b/>
          <w:bCs/>
          <w:color w:val="000000"/>
          <w:sz w:val="26"/>
          <w:szCs w:val="26"/>
        </w:rPr>
        <w:t>Thi nhân Việt Nam</w:t>
      </w:r>
    </w:p>
    <w:p w:rsidR="00D24890" w:rsidRPr="00630E64" w:rsidRDefault="00D24890" w:rsidP="00D24890">
      <w:pPr>
        <w:rPr>
          <w:rFonts w:ascii="Times New Roman" w:hAnsi="Times New Roman"/>
          <w:color w:val="000000"/>
          <w:sz w:val="26"/>
          <w:szCs w:val="26"/>
        </w:rPr>
      </w:pPr>
      <w:r w:rsidRPr="00630E64">
        <w:rPr>
          <w:rFonts w:ascii="Times New Roman" w:hAnsi="Times New Roman"/>
          <w:b/>
          <w:bCs/>
          <w:color w:val="000000"/>
          <w:sz w:val="26"/>
          <w:szCs w:val="26"/>
        </w:rPr>
        <w:t>a. Hoàn cảnh sáng tác</w:t>
      </w:r>
    </w:p>
    <w:p w:rsidR="00D24890" w:rsidRPr="00630E64" w:rsidRDefault="00011E47" w:rsidP="00D24890">
      <w:pPr>
        <w:rPr>
          <w:rFonts w:ascii="Times New Roman" w:hAnsi="Times New Roman"/>
          <w:color w:val="000000"/>
          <w:sz w:val="26"/>
          <w:szCs w:val="26"/>
        </w:rPr>
      </w:pPr>
      <w:r w:rsidRPr="00630E64">
        <w:rPr>
          <w:rFonts w:ascii="Times New Roman" w:hAnsi="Times New Roman"/>
          <w:color w:val="000000"/>
          <w:sz w:val="26"/>
          <w:szCs w:val="26"/>
        </w:rPr>
        <w:t xml:space="preserve"> </w:t>
      </w:r>
      <w:r w:rsidRPr="00630E64">
        <w:rPr>
          <w:rFonts w:ascii="Times New Roman" w:hAnsi="Times New Roman"/>
          <w:color w:val="000000"/>
          <w:sz w:val="26"/>
          <w:szCs w:val="26"/>
        </w:rPr>
        <w:tab/>
        <w:t>Trong cuộc đổi mới thơ ca Việ</w:t>
      </w:r>
      <w:r w:rsidR="00D24890" w:rsidRPr="00630E64">
        <w:rPr>
          <w:rFonts w:ascii="Times New Roman" w:hAnsi="Times New Roman"/>
          <w:color w:val="000000"/>
          <w:sz w:val="26"/>
          <w:szCs w:val="26"/>
        </w:rPr>
        <w:t>t Nam 1932-1941.</w:t>
      </w:r>
    </w:p>
    <w:p w:rsidR="00D24890" w:rsidRPr="00630E64" w:rsidRDefault="00D24890" w:rsidP="00D24890">
      <w:pPr>
        <w:rPr>
          <w:rFonts w:ascii="Times New Roman" w:hAnsi="Times New Roman"/>
          <w:b/>
          <w:bCs/>
          <w:color w:val="000000"/>
          <w:sz w:val="26"/>
          <w:szCs w:val="26"/>
        </w:rPr>
      </w:pPr>
      <w:r w:rsidRPr="00630E64">
        <w:rPr>
          <w:rFonts w:ascii="Times New Roman" w:hAnsi="Times New Roman"/>
          <w:b/>
          <w:bCs/>
          <w:color w:val="000000"/>
          <w:sz w:val="26"/>
          <w:szCs w:val="26"/>
        </w:rPr>
        <w:t>b. Nội dung</w:t>
      </w:r>
    </w:p>
    <w:p w:rsidR="00D24890"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 xml:space="preserve"> </w:t>
      </w:r>
      <w:r w:rsidRPr="00630E64">
        <w:rPr>
          <w:rFonts w:ascii="Times New Roman" w:hAnsi="Times New Roman"/>
          <w:color w:val="000000"/>
          <w:sz w:val="26"/>
          <w:szCs w:val="26"/>
        </w:rPr>
        <w:tab/>
        <w:t>Tuyển tập đầu tiên của gần 50 nhà thơ thuộc phong trào Thơ mới. Đánh giá, tổng kết sâu sắc về phong trào Thơ mới.</w:t>
      </w:r>
    </w:p>
    <w:p w:rsidR="00D24890" w:rsidRPr="00630E64" w:rsidRDefault="00D24890" w:rsidP="00D24890">
      <w:pPr>
        <w:jc w:val="both"/>
        <w:rPr>
          <w:rFonts w:ascii="Times New Roman" w:hAnsi="Times New Roman"/>
          <w:b/>
          <w:color w:val="000000"/>
          <w:sz w:val="26"/>
          <w:szCs w:val="26"/>
        </w:rPr>
      </w:pPr>
      <w:r w:rsidRPr="00630E64">
        <w:rPr>
          <w:rFonts w:ascii="Times New Roman" w:hAnsi="Times New Roman"/>
          <w:b/>
          <w:bCs/>
          <w:color w:val="000000"/>
          <w:sz w:val="26"/>
          <w:szCs w:val="26"/>
        </w:rPr>
        <w:t>3. Một thời đại trong thi ca</w:t>
      </w:r>
    </w:p>
    <w:p w:rsidR="00D24890" w:rsidRPr="00630E64" w:rsidRDefault="00D24890" w:rsidP="00D24890">
      <w:pPr>
        <w:numPr>
          <w:ilvl w:val="0"/>
          <w:numId w:val="5"/>
        </w:numPr>
        <w:rPr>
          <w:rFonts w:ascii="Times New Roman" w:hAnsi="Times New Roman"/>
          <w:b/>
          <w:bCs/>
          <w:color w:val="000000"/>
          <w:sz w:val="26"/>
          <w:szCs w:val="26"/>
        </w:rPr>
      </w:pPr>
      <w:r w:rsidRPr="00630E64">
        <w:rPr>
          <w:rFonts w:ascii="Times New Roman" w:hAnsi="Times New Roman"/>
          <w:b/>
          <w:bCs/>
          <w:color w:val="000000"/>
          <w:sz w:val="26"/>
          <w:szCs w:val="26"/>
        </w:rPr>
        <w:t>Vị trí của tiểu luận</w:t>
      </w:r>
    </w:p>
    <w:p w:rsidR="00D24890" w:rsidRPr="00630E64" w:rsidRDefault="00D24890" w:rsidP="00D24890">
      <w:pPr>
        <w:ind w:firstLine="720"/>
        <w:rPr>
          <w:rFonts w:ascii="Times New Roman" w:hAnsi="Times New Roman"/>
          <w:color w:val="000000"/>
          <w:sz w:val="26"/>
          <w:szCs w:val="26"/>
        </w:rPr>
      </w:pPr>
      <w:r w:rsidRPr="00630E64">
        <w:rPr>
          <w:rFonts w:ascii="Times New Roman" w:hAnsi="Times New Roman"/>
          <w:color w:val="000000"/>
          <w:sz w:val="26"/>
          <w:szCs w:val="26"/>
        </w:rPr>
        <w:t xml:space="preserve"> Là bài tiểu luận mở đầu cuốn tuyển tập. Đoạn trích trong sách giáo khoa thuộc phần cuối của bài tiểu luận.</w:t>
      </w:r>
    </w:p>
    <w:p w:rsidR="00D24890" w:rsidRPr="00630E64" w:rsidRDefault="00D24890" w:rsidP="00D24890">
      <w:pPr>
        <w:numPr>
          <w:ilvl w:val="0"/>
          <w:numId w:val="5"/>
        </w:numPr>
        <w:rPr>
          <w:rFonts w:ascii="Times New Roman" w:hAnsi="Times New Roman"/>
          <w:b/>
          <w:bCs/>
          <w:color w:val="000000"/>
          <w:sz w:val="26"/>
          <w:szCs w:val="26"/>
        </w:rPr>
      </w:pPr>
      <w:r w:rsidRPr="00630E64">
        <w:rPr>
          <w:rFonts w:ascii="Times New Roman" w:hAnsi="Times New Roman"/>
          <w:b/>
          <w:bCs/>
          <w:color w:val="000000"/>
          <w:sz w:val="26"/>
          <w:szCs w:val="26"/>
        </w:rPr>
        <w:t>Thể loại</w:t>
      </w:r>
    </w:p>
    <w:p w:rsidR="00D24890" w:rsidRPr="00630E64" w:rsidRDefault="00D24890" w:rsidP="00D24890">
      <w:pPr>
        <w:ind w:firstLine="720"/>
        <w:rPr>
          <w:rFonts w:ascii="Times New Roman" w:hAnsi="Times New Roman"/>
          <w:color w:val="000000"/>
          <w:sz w:val="26"/>
          <w:szCs w:val="26"/>
        </w:rPr>
      </w:pPr>
      <w:r w:rsidRPr="00630E64">
        <w:rPr>
          <w:rFonts w:ascii="Times New Roman" w:hAnsi="Times New Roman"/>
          <w:color w:val="000000"/>
          <w:sz w:val="26"/>
          <w:szCs w:val="26"/>
        </w:rPr>
        <w:lastRenderedPageBreak/>
        <w:t>Phê bình văn học.</w:t>
      </w:r>
    </w:p>
    <w:p w:rsidR="00D24890" w:rsidRPr="00630E64" w:rsidRDefault="00D24890" w:rsidP="00D24890">
      <w:pPr>
        <w:numPr>
          <w:ilvl w:val="0"/>
          <w:numId w:val="5"/>
        </w:numPr>
        <w:jc w:val="both"/>
        <w:rPr>
          <w:rFonts w:ascii="Times New Roman" w:hAnsi="Times New Roman"/>
          <w:color w:val="000000"/>
          <w:sz w:val="26"/>
          <w:szCs w:val="26"/>
        </w:rPr>
      </w:pPr>
      <w:r w:rsidRPr="00630E64">
        <w:rPr>
          <w:rFonts w:ascii="Times New Roman" w:hAnsi="Times New Roman"/>
          <w:b/>
          <w:bCs/>
          <w:color w:val="000000"/>
          <w:sz w:val="26"/>
          <w:szCs w:val="26"/>
        </w:rPr>
        <w:t>Ý nghĩa nhan đề</w:t>
      </w:r>
    </w:p>
    <w:p w:rsidR="00D24890" w:rsidRPr="00630E64" w:rsidRDefault="00D24890" w:rsidP="00D24890">
      <w:pPr>
        <w:ind w:firstLine="720"/>
        <w:rPr>
          <w:rFonts w:ascii="Times New Roman" w:hAnsi="Times New Roman"/>
          <w:color w:val="000000"/>
          <w:sz w:val="26"/>
          <w:szCs w:val="26"/>
        </w:rPr>
      </w:pPr>
      <w:r w:rsidRPr="00630E64">
        <w:rPr>
          <w:rFonts w:ascii="Times New Roman" w:hAnsi="Times New Roman"/>
          <w:b/>
          <w:i/>
          <w:iCs/>
          <w:color w:val="000000"/>
          <w:sz w:val="26"/>
          <w:szCs w:val="26"/>
        </w:rPr>
        <w:t>Một thời đại trong thi ca</w:t>
      </w:r>
      <w:r w:rsidRPr="00630E64">
        <w:rPr>
          <w:rFonts w:ascii="Times New Roman" w:hAnsi="Times New Roman"/>
          <w:i/>
          <w:iCs/>
          <w:color w:val="000000"/>
          <w:sz w:val="26"/>
          <w:szCs w:val="26"/>
        </w:rPr>
        <w:t xml:space="preserve"> → </w:t>
      </w:r>
      <w:r w:rsidRPr="00630E64">
        <w:rPr>
          <w:rFonts w:ascii="Times New Roman" w:hAnsi="Times New Roman"/>
          <w:color w:val="000000"/>
          <w:sz w:val="26"/>
          <w:szCs w:val="26"/>
        </w:rPr>
        <w:t>Xác định đối tượng phê bình: một thời đại văn học (Thơ mới: 1932 - 1941)</w:t>
      </w:r>
    </w:p>
    <w:p w:rsidR="00D24890" w:rsidRPr="00630E64" w:rsidRDefault="00D24890" w:rsidP="00D24890">
      <w:pPr>
        <w:numPr>
          <w:ilvl w:val="0"/>
          <w:numId w:val="5"/>
        </w:numPr>
        <w:rPr>
          <w:rFonts w:ascii="Times New Roman" w:hAnsi="Times New Roman"/>
          <w:b/>
          <w:color w:val="000000"/>
          <w:sz w:val="26"/>
          <w:szCs w:val="26"/>
          <w:u w:val="single"/>
          <w:lang w:val="it-IT"/>
        </w:rPr>
      </w:pPr>
      <w:r w:rsidRPr="00630E64">
        <w:rPr>
          <w:rFonts w:ascii="Times New Roman" w:hAnsi="Times New Roman"/>
          <w:b/>
          <w:bCs/>
          <w:color w:val="000000"/>
          <w:sz w:val="26"/>
          <w:szCs w:val="26"/>
        </w:rPr>
        <w:t>Bố cục</w:t>
      </w:r>
    </w:p>
    <w:p w:rsidR="00D24890" w:rsidRPr="00630E64" w:rsidRDefault="00D24890" w:rsidP="00D24890">
      <w:pPr>
        <w:ind w:firstLine="720"/>
        <w:rPr>
          <w:rFonts w:ascii="Times New Roman" w:hAnsi="Times New Roman"/>
          <w:color w:val="000000"/>
          <w:sz w:val="26"/>
          <w:szCs w:val="26"/>
          <w:lang w:val="it-IT"/>
        </w:rPr>
      </w:pPr>
      <w:r w:rsidRPr="00630E64">
        <w:rPr>
          <w:rFonts w:ascii="Times New Roman" w:hAnsi="Times New Roman"/>
          <w:color w:val="000000"/>
          <w:sz w:val="26"/>
          <w:szCs w:val="26"/>
          <w:lang w:val="it-IT"/>
        </w:rPr>
        <w:t>Gồm 3 phần</w:t>
      </w:r>
    </w:p>
    <w:p w:rsidR="00D24890"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 xml:space="preserve">- Phần 1: Từ đầu đến </w:t>
      </w:r>
      <w:r w:rsidRPr="00630E64">
        <w:rPr>
          <w:rFonts w:ascii="Times New Roman" w:hAnsi="Times New Roman"/>
          <w:b/>
          <w:i/>
          <w:color w:val="000000"/>
          <w:sz w:val="26"/>
          <w:szCs w:val="26"/>
        </w:rPr>
        <w:t>“nhìn vào đại thể”</w:t>
      </w:r>
      <w:r w:rsidRPr="00630E64">
        <w:rPr>
          <w:rFonts w:ascii="Times New Roman" w:hAnsi="Times New Roman"/>
          <w:color w:val="000000"/>
          <w:sz w:val="26"/>
          <w:szCs w:val="26"/>
        </w:rPr>
        <w:t>:</w:t>
      </w:r>
      <w:r w:rsidRPr="00630E64">
        <w:rPr>
          <w:rFonts w:ascii="Times New Roman" w:hAnsi="Times New Roman"/>
          <w:i/>
          <w:color w:val="000000"/>
          <w:sz w:val="26"/>
          <w:szCs w:val="26"/>
        </w:rPr>
        <w:t xml:space="preserve"> </w:t>
      </w:r>
      <w:r w:rsidRPr="00630E64">
        <w:rPr>
          <w:rFonts w:ascii="Times New Roman" w:hAnsi="Times New Roman"/>
          <w:color w:val="000000"/>
          <w:sz w:val="26"/>
          <w:szCs w:val="26"/>
        </w:rPr>
        <w:t xml:space="preserve">Con đường đi tìm </w:t>
      </w:r>
      <w:r w:rsidRPr="00630E64">
        <w:rPr>
          <w:rFonts w:ascii="Times New Roman" w:hAnsi="Times New Roman"/>
          <w:b/>
          <w:i/>
          <w:color w:val="000000"/>
          <w:sz w:val="26"/>
          <w:szCs w:val="26"/>
        </w:rPr>
        <w:t>“tinh thần thơ mới”</w:t>
      </w:r>
      <w:r w:rsidRPr="00630E64">
        <w:rPr>
          <w:rFonts w:ascii="Times New Roman" w:hAnsi="Times New Roman"/>
          <w:color w:val="000000"/>
          <w:sz w:val="26"/>
          <w:szCs w:val="26"/>
        </w:rPr>
        <w:t>.</w:t>
      </w:r>
    </w:p>
    <w:p w:rsidR="00D24890"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 xml:space="preserve">- Phần 2: Tiếp theo đến </w:t>
      </w:r>
      <w:r w:rsidRPr="00630E64">
        <w:rPr>
          <w:rFonts w:ascii="Times New Roman" w:hAnsi="Times New Roman"/>
          <w:b/>
          <w:i/>
          <w:color w:val="000000"/>
          <w:sz w:val="26"/>
          <w:szCs w:val="26"/>
        </w:rPr>
        <w:t>“tội nghiệp quá!”</w:t>
      </w:r>
      <w:r w:rsidRPr="00630E64">
        <w:rPr>
          <w:rFonts w:ascii="Times New Roman" w:hAnsi="Times New Roman"/>
          <w:color w:val="000000"/>
          <w:sz w:val="26"/>
          <w:szCs w:val="26"/>
        </w:rPr>
        <w:t>:</w:t>
      </w:r>
      <w:r w:rsidRPr="00630E64">
        <w:rPr>
          <w:rFonts w:ascii="Times New Roman" w:hAnsi="Times New Roman"/>
          <w:i/>
          <w:color w:val="000000"/>
          <w:sz w:val="26"/>
          <w:szCs w:val="26"/>
        </w:rPr>
        <w:t xml:space="preserve"> </w:t>
      </w:r>
      <w:r w:rsidRPr="00630E64">
        <w:rPr>
          <w:rFonts w:ascii="Times New Roman" w:hAnsi="Times New Roman"/>
          <w:b/>
          <w:i/>
          <w:color w:val="000000"/>
          <w:sz w:val="26"/>
          <w:szCs w:val="26"/>
        </w:rPr>
        <w:t>“</w:t>
      </w:r>
      <w:r w:rsidRPr="00630E64">
        <w:rPr>
          <w:rFonts w:ascii="Times New Roman" w:hAnsi="Times New Roman"/>
          <w:b/>
          <w:i/>
          <w:iCs/>
          <w:color w:val="000000"/>
          <w:sz w:val="26"/>
          <w:szCs w:val="26"/>
        </w:rPr>
        <w:t>Tinh thần Thơ mới”</w:t>
      </w:r>
      <w:r w:rsidRPr="00630E64">
        <w:rPr>
          <w:rFonts w:ascii="Times New Roman" w:hAnsi="Times New Roman"/>
          <w:iCs/>
          <w:color w:val="000000"/>
          <w:sz w:val="26"/>
          <w:szCs w:val="26"/>
        </w:rPr>
        <w:t xml:space="preserve"> </w:t>
      </w:r>
      <w:r w:rsidRPr="00630E64">
        <w:rPr>
          <w:rFonts w:ascii="Times New Roman" w:hAnsi="Times New Roman"/>
          <w:color w:val="000000"/>
          <w:sz w:val="26"/>
          <w:szCs w:val="26"/>
        </w:rPr>
        <w:t>theo quan điểm của Hoài Thanh, hành trình xuất hiện và đến với bạn đọc của nó.</w:t>
      </w:r>
    </w:p>
    <w:p w:rsidR="00F9662E" w:rsidRPr="00630E64" w:rsidRDefault="00D24890" w:rsidP="00D24890">
      <w:pPr>
        <w:rPr>
          <w:rFonts w:ascii="Times New Roman" w:hAnsi="Times New Roman"/>
          <w:color w:val="000000"/>
          <w:sz w:val="26"/>
          <w:szCs w:val="26"/>
        </w:rPr>
      </w:pPr>
      <w:r w:rsidRPr="00630E64">
        <w:rPr>
          <w:rFonts w:ascii="Times New Roman" w:hAnsi="Times New Roman"/>
          <w:color w:val="000000"/>
          <w:sz w:val="26"/>
          <w:szCs w:val="26"/>
        </w:rPr>
        <w:t>-</w:t>
      </w:r>
      <w:r w:rsidRPr="00630E64">
        <w:rPr>
          <w:rFonts w:ascii="Times New Roman" w:hAnsi="Times New Roman"/>
          <w:b/>
          <w:color w:val="000000"/>
          <w:sz w:val="26"/>
          <w:szCs w:val="26"/>
        </w:rPr>
        <w:t xml:space="preserve"> </w:t>
      </w:r>
      <w:r w:rsidRPr="00630E64">
        <w:rPr>
          <w:rFonts w:ascii="Times New Roman" w:hAnsi="Times New Roman"/>
          <w:color w:val="000000"/>
          <w:sz w:val="26"/>
          <w:szCs w:val="26"/>
        </w:rPr>
        <w:t>Phần 3: Còn lại:</w:t>
      </w:r>
      <w:r w:rsidRPr="00630E64">
        <w:rPr>
          <w:rFonts w:ascii="Times New Roman" w:hAnsi="Times New Roman"/>
          <w:i/>
          <w:color w:val="000000"/>
          <w:sz w:val="26"/>
          <w:szCs w:val="26"/>
        </w:rPr>
        <w:t xml:space="preserve"> </w:t>
      </w:r>
      <w:r w:rsidRPr="00630E64">
        <w:rPr>
          <w:rFonts w:ascii="Times New Roman" w:hAnsi="Times New Roman"/>
          <w:color w:val="000000"/>
          <w:sz w:val="26"/>
          <w:szCs w:val="26"/>
        </w:rPr>
        <w:t xml:space="preserve">Bi kịch của thời đại cái tôi và giải pháp cho bi kịch ấy. </w:t>
      </w:r>
    </w:p>
    <w:p w:rsidR="002D0536" w:rsidRPr="00630E64" w:rsidRDefault="002D0536" w:rsidP="002D0536">
      <w:pPr>
        <w:jc w:val="both"/>
        <w:rPr>
          <w:rFonts w:ascii="Times New Roman" w:eastAsia="Calibri" w:hAnsi="Times New Roman"/>
          <w:b/>
          <w:color w:val="000000"/>
          <w:sz w:val="26"/>
          <w:szCs w:val="26"/>
        </w:rPr>
      </w:pPr>
      <w:r w:rsidRPr="00630E64">
        <w:rPr>
          <w:rFonts w:ascii="Times New Roman" w:eastAsia="Calibri" w:hAnsi="Times New Roman"/>
          <w:b/>
          <w:color w:val="000000"/>
          <w:sz w:val="26"/>
          <w:szCs w:val="26"/>
          <w:lang w:val="vi-VN"/>
        </w:rPr>
        <w:t>B</w:t>
      </w:r>
      <w:r w:rsidRPr="00630E64">
        <w:rPr>
          <w:rFonts w:ascii="Times New Roman" w:eastAsia="Calibri" w:hAnsi="Times New Roman"/>
          <w:b/>
          <w:color w:val="000000"/>
          <w:sz w:val="26"/>
          <w:szCs w:val="26"/>
        </w:rPr>
        <w:t>. ĐỌC - HIỂU VĂN BẢN</w:t>
      </w:r>
    </w:p>
    <w:p w:rsidR="00D24890" w:rsidRPr="00630E64" w:rsidRDefault="00D24890" w:rsidP="00D24890">
      <w:pPr>
        <w:rPr>
          <w:rFonts w:ascii="Times New Roman" w:eastAsia="Calibri" w:hAnsi="Times New Roman"/>
          <w:b/>
          <w:color w:val="000000"/>
          <w:sz w:val="26"/>
          <w:szCs w:val="26"/>
          <w:lang w:val="it-IT"/>
        </w:rPr>
      </w:pPr>
      <w:r w:rsidRPr="00630E64">
        <w:rPr>
          <w:rFonts w:ascii="Times New Roman" w:eastAsia="Calibri" w:hAnsi="Times New Roman"/>
          <w:b/>
          <w:color w:val="000000"/>
          <w:sz w:val="26"/>
          <w:szCs w:val="26"/>
        </w:rPr>
        <w:t xml:space="preserve">1. Con đường đi tìm </w:t>
      </w:r>
      <w:r w:rsidRPr="00630E64">
        <w:rPr>
          <w:rFonts w:ascii="Times New Roman" w:eastAsia="Calibri" w:hAnsi="Times New Roman"/>
          <w:b/>
          <w:i/>
          <w:color w:val="000000"/>
          <w:sz w:val="26"/>
          <w:szCs w:val="26"/>
        </w:rPr>
        <w:t>tinh thần thơ mới</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xml:space="preserve">- </w:t>
      </w:r>
      <w:r w:rsidRPr="00630E64">
        <w:rPr>
          <w:rFonts w:ascii="Times New Roman" w:eastAsia="Calibri" w:hAnsi="Times New Roman"/>
          <w:b/>
          <w:i/>
          <w:color w:val="000000"/>
          <w:sz w:val="26"/>
          <w:szCs w:val="26"/>
        </w:rPr>
        <w:t>“Phải sánh bài hay với bài hay”</w:t>
      </w:r>
      <w:r w:rsidRPr="00630E64">
        <w:rPr>
          <w:rFonts w:ascii="Times New Roman" w:eastAsia="Calibri" w:hAnsi="Times New Roman"/>
          <w:i/>
          <w:color w:val="000000"/>
          <w:sz w:val="26"/>
          <w:szCs w:val="26"/>
        </w:rPr>
        <w:t>.</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w:t>
      </w:r>
      <w:r w:rsidRPr="00630E64">
        <w:rPr>
          <w:rFonts w:ascii="Times New Roman" w:eastAsia="Calibri" w:hAnsi="Times New Roman"/>
          <w:b/>
          <w:color w:val="000000"/>
          <w:sz w:val="26"/>
          <w:szCs w:val="26"/>
        </w:rPr>
        <w:t xml:space="preserve"> </w:t>
      </w:r>
      <w:r w:rsidRPr="00630E64">
        <w:rPr>
          <w:rFonts w:ascii="Times New Roman" w:eastAsia="Calibri" w:hAnsi="Times New Roman"/>
          <w:color w:val="000000"/>
          <w:sz w:val="26"/>
          <w:szCs w:val="26"/>
        </w:rPr>
        <w:t xml:space="preserve">Các thời đại vẫn liên tiếp cùng nhau, hôm nay đã phôi thai từ hôm qua, do đó </w:t>
      </w:r>
      <w:r w:rsidRPr="00630E64">
        <w:rPr>
          <w:rFonts w:ascii="Times New Roman" w:eastAsia="Calibri" w:hAnsi="Times New Roman"/>
          <w:b/>
          <w:i/>
          <w:color w:val="000000"/>
          <w:sz w:val="26"/>
          <w:szCs w:val="26"/>
        </w:rPr>
        <w:t xml:space="preserve">“tinh thần thơ mới” </w:t>
      </w:r>
      <w:r w:rsidRPr="00630E64">
        <w:rPr>
          <w:rFonts w:ascii="Times New Roman" w:eastAsia="Calibri" w:hAnsi="Times New Roman"/>
          <w:color w:val="000000"/>
          <w:sz w:val="26"/>
          <w:szCs w:val="26"/>
        </w:rPr>
        <w:t>cần được tìm hiểu, đối sánh trong mối quan hệ với thơ cũ.</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Phải nhìn vào đại thể để xác định đặc sắc của mỗi thời.</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Cái dở, cái tiểu tiết không đủ tư cách đại diện cho nghệ thuật và cho những thời đại lớn của nghệ thuật nên các tiêu chí trên giúp tác giả khái quát được chính xác</w:t>
      </w:r>
      <w:r w:rsidRPr="00630E64">
        <w:rPr>
          <w:rFonts w:ascii="Times New Roman" w:eastAsia="Calibri" w:hAnsi="Times New Roman"/>
          <w:i/>
          <w:color w:val="000000"/>
          <w:sz w:val="26"/>
          <w:szCs w:val="26"/>
        </w:rPr>
        <w:t xml:space="preserve"> </w:t>
      </w:r>
      <w:r w:rsidRPr="00630E64">
        <w:rPr>
          <w:rFonts w:ascii="Times New Roman" w:eastAsia="Calibri" w:hAnsi="Times New Roman"/>
          <w:b/>
          <w:i/>
          <w:color w:val="000000"/>
          <w:sz w:val="26"/>
          <w:szCs w:val="26"/>
        </w:rPr>
        <w:t>“tinh thần thơ mới”</w:t>
      </w:r>
      <w:r w:rsidRPr="00630E64">
        <w:rPr>
          <w:rFonts w:ascii="Times New Roman" w:eastAsia="Calibri" w:hAnsi="Times New Roman"/>
          <w:color w:val="000000"/>
          <w:sz w:val="26"/>
          <w:szCs w:val="26"/>
        </w:rPr>
        <w:t>.</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b/>
          <w:color w:val="000000"/>
          <w:sz w:val="26"/>
          <w:szCs w:val="26"/>
        </w:rPr>
        <w:t xml:space="preserve">2. </w:t>
      </w:r>
      <w:r w:rsidRPr="00630E64">
        <w:rPr>
          <w:rFonts w:ascii="Times New Roman" w:eastAsia="Calibri" w:hAnsi="Times New Roman"/>
          <w:b/>
          <w:i/>
          <w:color w:val="000000"/>
          <w:sz w:val="26"/>
          <w:szCs w:val="26"/>
        </w:rPr>
        <w:t xml:space="preserve">“Tinh thần thơ mới” </w:t>
      </w:r>
      <w:r w:rsidRPr="00630E64">
        <w:rPr>
          <w:rFonts w:ascii="Times New Roman" w:eastAsia="Calibri" w:hAnsi="Times New Roman"/>
          <w:b/>
          <w:color w:val="000000"/>
          <w:sz w:val="26"/>
          <w:szCs w:val="26"/>
        </w:rPr>
        <w:t xml:space="preserve">theo quan điểm của Hoài Thanh, hành trình xuất hiện và đến với bạn đọc của nó   </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i/>
          <w:color w:val="000000"/>
          <w:sz w:val="26"/>
          <w:szCs w:val="26"/>
        </w:rPr>
        <w:t xml:space="preserve">- </w:t>
      </w:r>
      <w:r w:rsidRPr="00630E64">
        <w:rPr>
          <w:rFonts w:ascii="Times New Roman" w:eastAsia="Calibri" w:hAnsi="Times New Roman"/>
          <w:b/>
          <w:i/>
          <w:color w:val="000000"/>
          <w:sz w:val="26"/>
          <w:szCs w:val="26"/>
        </w:rPr>
        <w:t xml:space="preserve">“tinh thần thơ mới” </w:t>
      </w:r>
      <w:r w:rsidRPr="00630E64">
        <w:rPr>
          <w:rFonts w:ascii="Times New Roman" w:eastAsia="Calibri" w:hAnsi="Times New Roman"/>
          <w:color w:val="000000"/>
          <w:sz w:val="26"/>
          <w:szCs w:val="26"/>
        </w:rPr>
        <w:t xml:space="preserve">theo quan điểm của Hoài Thanh bao gồm trong chữ </w:t>
      </w:r>
      <w:r w:rsidRPr="00630E64">
        <w:rPr>
          <w:rFonts w:ascii="Times New Roman" w:eastAsia="Calibri" w:hAnsi="Times New Roman"/>
          <w:b/>
          <w:color w:val="000000"/>
          <w:sz w:val="26"/>
          <w:szCs w:val="26"/>
        </w:rPr>
        <w:t>“</w:t>
      </w:r>
      <w:r w:rsidRPr="00630E64">
        <w:rPr>
          <w:rFonts w:ascii="Times New Roman" w:eastAsia="Calibri" w:hAnsi="Times New Roman"/>
          <w:b/>
          <w:i/>
          <w:color w:val="000000"/>
          <w:sz w:val="26"/>
          <w:szCs w:val="26"/>
        </w:rPr>
        <w:t>tôi”</w:t>
      </w:r>
      <w:r w:rsidRPr="00630E64">
        <w:rPr>
          <w:rFonts w:ascii="Times New Roman" w:eastAsia="Calibri" w:hAnsi="Times New Roman"/>
          <w:color w:val="000000"/>
          <w:sz w:val="26"/>
          <w:szCs w:val="26"/>
        </w:rPr>
        <w:t xml:space="preserve">. Bản chất của cái tôi chính là quan niệm con người cá nhân trong </w:t>
      </w:r>
      <w:r w:rsidRPr="00630E64">
        <w:rPr>
          <w:rFonts w:ascii="Times New Roman" w:eastAsia="Calibri" w:hAnsi="Times New Roman"/>
          <w:b/>
          <w:i/>
          <w:color w:val="000000"/>
          <w:sz w:val="26"/>
          <w:szCs w:val="26"/>
        </w:rPr>
        <w:t>“cái nghĩa tuyệt đối của nó”</w:t>
      </w:r>
      <w:r w:rsidRPr="00630E64">
        <w:rPr>
          <w:rFonts w:ascii="Times New Roman" w:eastAsia="Calibri" w:hAnsi="Times New Roman"/>
          <w:color w:val="000000"/>
          <w:sz w:val="26"/>
          <w:szCs w:val="26"/>
        </w:rPr>
        <w:t>, tức là sự giải phóng, trỗi dậy, bừng nở của ý thức cá nhân.</w:t>
      </w:r>
    </w:p>
    <w:p w:rsidR="00F9662E"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w:t>
      </w:r>
      <w:r w:rsidRPr="00630E64">
        <w:rPr>
          <w:rFonts w:ascii="Times New Roman" w:eastAsia="Calibri" w:hAnsi="Times New Roman"/>
          <w:b/>
          <w:color w:val="000000"/>
          <w:sz w:val="26"/>
          <w:szCs w:val="26"/>
        </w:rPr>
        <w:t xml:space="preserve"> </w:t>
      </w:r>
      <w:r w:rsidRPr="00630E64">
        <w:rPr>
          <w:rFonts w:ascii="Times New Roman" w:eastAsia="Calibri" w:hAnsi="Times New Roman"/>
          <w:color w:val="000000"/>
          <w:sz w:val="26"/>
          <w:szCs w:val="26"/>
        </w:rPr>
        <w:t xml:space="preserve">Cái tôi mang theo một quan niệm về cá nhân chưa từng có, người ta nhìn nó với con mắt khó chịu nên nó có cảm giác </w:t>
      </w:r>
      <w:r w:rsidRPr="00630E64">
        <w:rPr>
          <w:rFonts w:ascii="Times New Roman" w:eastAsia="Calibri" w:hAnsi="Times New Roman"/>
          <w:b/>
          <w:bCs/>
          <w:color w:val="000000"/>
          <w:sz w:val="26"/>
          <w:szCs w:val="26"/>
        </w:rPr>
        <w:t>“</w:t>
      </w:r>
      <w:r w:rsidRPr="00630E64">
        <w:rPr>
          <w:rFonts w:ascii="Times New Roman" w:eastAsia="Calibri" w:hAnsi="Times New Roman"/>
          <w:b/>
          <w:bCs/>
          <w:i/>
          <w:color w:val="000000"/>
          <w:sz w:val="26"/>
          <w:szCs w:val="26"/>
        </w:rPr>
        <w:t>bỡ ngỡ”</w:t>
      </w:r>
      <w:r w:rsidRPr="00630E64">
        <w:rPr>
          <w:rFonts w:ascii="Times New Roman" w:eastAsia="Calibri" w:hAnsi="Times New Roman"/>
          <w:bCs/>
          <w:color w:val="000000"/>
          <w:sz w:val="26"/>
          <w:szCs w:val="26"/>
        </w:rPr>
        <w:t>,</w:t>
      </w:r>
      <w:r w:rsidRPr="00630E64">
        <w:rPr>
          <w:rFonts w:ascii="Times New Roman" w:eastAsia="Calibri" w:hAnsi="Times New Roman"/>
          <w:b/>
          <w:bCs/>
          <w:i/>
          <w:color w:val="000000"/>
          <w:sz w:val="26"/>
          <w:szCs w:val="26"/>
        </w:rPr>
        <w:t xml:space="preserve"> “lạc loài</w:t>
      </w:r>
      <w:r w:rsidRPr="00630E64">
        <w:rPr>
          <w:rFonts w:ascii="Times New Roman" w:eastAsia="Calibri" w:hAnsi="Times New Roman"/>
          <w:b/>
          <w:i/>
          <w:color w:val="000000"/>
          <w:sz w:val="26"/>
          <w:szCs w:val="26"/>
        </w:rPr>
        <w:t>”</w:t>
      </w:r>
      <w:r w:rsidRPr="00630E64">
        <w:rPr>
          <w:rFonts w:ascii="Times New Roman" w:eastAsia="Calibri" w:hAnsi="Times New Roman"/>
          <w:color w:val="000000"/>
          <w:sz w:val="26"/>
          <w:szCs w:val="26"/>
        </w:rPr>
        <w:t xml:space="preserve">. Nhưng rồi người ta thấy </w:t>
      </w:r>
      <w:r w:rsidRPr="00630E64">
        <w:rPr>
          <w:rFonts w:ascii="Times New Roman" w:eastAsia="Calibri" w:hAnsi="Times New Roman"/>
          <w:b/>
          <w:i/>
          <w:color w:val="000000"/>
          <w:sz w:val="26"/>
          <w:szCs w:val="26"/>
        </w:rPr>
        <w:t>“</w:t>
      </w:r>
      <w:r w:rsidRPr="00630E64">
        <w:rPr>
          <w:rFonts w:ascii="Times New Roman" w:eastAsia="Calibri" w:hAnsi="Times New Roman"/>
          <w:b/>
          <w:bCs/>
          <w:i/>
          <w:color w:val="000000"/>
          <w:sz w:val="26"/>
          <w:szCs w:val="26"/>
        </w:rPr>
        <w:t xml:space="preserve">quen” </w:t>
      </w:r>
      <w:r w:rsidRPr="00630E64">
        <w:rPr>
          <w:rFonts w:ascii="Times New Roman" w:eastAsia="Calibri" w:hAnsi="Times New Roman"/>
          <w:color w:val="000000"/>
          <w:sz w:val="26"/>
          <w:szCs w:val="26"/>
        </w:rPr>
        <w:t xml:space="preserve">dần và </w:t>
      </w:r>
      <w:r w:rsidRPr="00630E64">
        <w:rPr>
          <w:rFonts w:ascii="Times New Roman" w:eastAsia="Calibri" w:hAnsi="Times New Roman"/>
          <w:b/>
          <w:i/>
          <w:color w:val="000000"/>
          <w:sz w:val="26"/>
          <w:szCs w:val="26"/>
        </w:rPr>
        <w:t>“</w:t>
      </w:r>
      <w:r w:rsidRPr="00630E64">
        <w:rPr>
          <w:rFonts w:ascii="Times New Roman" w:eastAsia="Calibri" w:hAnsi="Times New Roman"/>
          <w:b/>
          <w:bCs/>
          <w:i/>
          <w:color w:val="000000"/>
          <w:sz w:val="26"/>
          <w:szCs w:val="26"/>
        </w:rPr>
        <w:t>thương”</w:t>
      </w:r>
      <w:r w:rsidRPr="00630E64">
        <w:rPr>
          <w:rFonts w:ascii="Times New Roman" w:eastAsia="Calibri" w:hAnsi="Times New Roman"/>
          <w:color w:val="000000"/>
          <w:sz w:val="26"/>
          <w:szCs w:val="26"/>
        </w:rPr>
        <w:t xml:space="preserve"> nó bao giờ hết.</w:t>
      </w:r>
    </w:p>
    <w:p w:rsidR="00D24890" w:rsidRPr="00630E64" w:rsidRDefault="00D24890" w:rsidP="00D24890">
      <w:pPr>
        <w:jc w:val="both"/>
        <w:rPr>
          <w:rFonts w:ascii="Times New Roman" w:eastAsia="Calibri" w:hAnsi="Times New Roman"/>
          <w:i/>
          <w:color w:val="000000"/>
          <w:sz w:val="26"/>
          <w:szCs w:val="26"/>
        </w:rPr>
      </w:pPr>
      <w:r w:rsidRPr="00630E64">
        <w:rPr>
          <w:rFonts w:ascii="Times New Roman" w:eastAsia="Calibri" w:hAnsi="Times New Roman"/>
          <w:b/>
          <w:color w:val="000000"/>
          <w:sz w:val="26"/>
          <w:szCs w:val="26"/>
          <w:lang w:val="it-IT"/>
        </w:rPr>
        <w:t xml:space="preserve">3. </w:t>
      </w:r>
      <w:r w:rsidRPr="00630E64">
        <w:rPr>
          <w:rFonts w:ascii="Times New Roman" w:eastAsia="Calibri" w:hAnsi="Times New Roman"/>
          <w:b/>
          <w:color w:val="000000"/>
          <w:sz w:val="26"/>
          <w:szCs w:val="26"/>
        </w:rPr>
        <w:t xml:space="preserve">Bi kịch của thời đại cái </w:t>
      </w:r>
      <w:r w:rsidRPr="00630E64">
        <w:rPr>
          <w:rFonts w:ascii="Times New Roman" w:eastAsia="Calibri" w:hAnsi="Times New Roman"/>
          <w:b/>
          <w:i/>
          <w:color w:val="000000"/>
          <w:sz w:val="26"/>
          <w:szCs w:val="26"/>
        </w:rPr>
        <w:t>tôi</w:t>
      </w:r>
      <w:r w:rsidRPr="00630E64">
        <w:rPr>
          <w:rFonts w:ascii="Times New Roman" w:eastAsia="Calibri" w:hAnsi="Times New Roman"/>
          <w:b/>
          <w:color w:val="000000"/>
          <w:sz w:val="26"/>
          <w:szCs w:val="26"/>
        </w:rPr>
        <w:t xml:space="preserve"> và giải pháp cho bi kịch ấy</w:t>
      </w:r>
    </w:p>
    <w:p w:rsidR="00D24890" w:rsidRPr="00630E64" w:rsidRDefault="00D24890" w:rsidP="00D24890">
      <w:pPr>
        <w:jc w:val="both"/>
        <w:rPr>
          <w:rFonts w:ascii="Times New Roman" w:eastAsia="Calibri" w:hAnsi="Times New Roman"/>
          <w:bCs/>
          <w:color w:val="000000"/>
          <w:sz w:val="26"/>
          <w:szCs w:val="26"/>
        </w:rPr>
      </w:pPr>
      <w:r w:rsidRPr="00630E64">
        <w:rPr>
          <w:rFonts w:ascii="Times New Roman" w:eastAsia="Calibri" w:hAnsi="Times New Roman"/>
          <w:color w:val="000000"/>
          <w:sz w:val="26"/>
          <w:szCs w:val="26"/>
        </w:rPr>
        <w:t xml:space="preserve">- Đó là bi kịch của cái tôi bé nhỏ, tội nghiệp </w:t>
      </w:r>
      <w:r w:rsidRPr="00630E64">
        <w:rPr>
          <w:rFonts w:ascii="Times New Roman" w:eastAsia="Calibri" w:hAnsi="Times New Roman"/>
          <w:b/>
          <w:i/>
          <w:color w:val="000000"/>
          <w:sz w:val="26"/>
          <w:szCs w:val="26"/>
        </w:rPr>
        <w:t>“</w:t>
      </w:r>
      <w:r w:rsidRPr="00630E64">
        <w:rPr>
          <w:rFonts w:ascii="Times New Roman" w:eastAsia="Calibri" w:hAnsi="Times New Roman"/>
          <w:b/>
          <w:bCs/>
          <w:i/>
          <w:color w:val="000000"/>
          <w:sz w:val="26"/>
          <w:szCs w:val="26"/>
        </w:rPr>
        <w:t>mất hết cái cốt cách hiên ngang ngày trước”</w:t>
      </w:r>
      <w:r w:rsidRPr="00630E64">
        <w:rPr>
          <w:rFonts w:ascii="Times New Roman" w:eastAsia="Calibri" w:hAnsi="Times New Roman"/>
          <w:bCs/>
          <w:color w:val="000000"/>
          <w:sz w:val="26"/>
          <w:szCs w:val="26"/>
        </w:rPr>
        <w:t>.</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w:t>
      </w:r>
      <w:r w:rsidRPr="00630E64">
        <w:rPr>
          <w:rFonts w:ascii="Times New Roman" w:eastAsia="Calibri" w:hAnsi="Times New Roman"/>
          <w:b/>
          <w:color w:val="000000"/>
          <w:sz w:val="26"/>
          <w:szCs w:val="26"/>
        </w:rPr>
        <w:t xml:space="preserve"> </w:t>
      </w:r>
      <w:r w:rsidRPr="00630E64">
        <w:rPr>
          <w:rFonts w:ascii="Times New Roman" w:eastAsia="Calibri" w:hAnsi="Times New Roman"/>
          <w:color w:val="000000"/>
          <w:sz w:val="26"/>
          <w:szCs w:val="26"/>
        </w:rPr>
        <w:t xml:space="preserve">Bi kịch của cái tôi </w:t>
      </w:r>
      <w:r w:rsidRPr="00630E64">
        <w:rPr>
          <w:rFonts w:ascii="Times New Roman" w:eastAsia="Calibri" w:hAnsi="Times New Roman"/>
          <w:b/>
          <w:i/>
          <w:color w:val="000000"/>
          <w:sz w:val="26"/>
          <w:szCs w:val="26"/>
        </w:rPr>
        <w:t>“Mất bề rộng ta đi tìm bề sâu. Nhưng càng đi sâu càng thấy lạnh”</w:t>
      </w:r>
      <w:r w:rsidRPr="00630E64">
        <w:rPr>
          <w:rFonts w:ascii="Times New Roman" w:eastAsia="Calibri" w:hAnsi="Times New Roman"/>
          <w:color w:val="000000"/>
          <w:sz w:val="26"/>
          <w:szCs w:val="26"/>
        </w:rPr>
        <w:t>. Cái tôi bế tắc trốn chạy vào ý thức cá nhân, thoát li cuộc sống.</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xml:space="preserve">- Bi kịch của cái tôi bàng hoàng vì thiếu </w:t>
      </w:r>
      <w:r w:rsidRPr="00630E64">
        <w:rPr>
          <w:rFonts w:ascii="Times New Roman" w:eastAsia="Calibri" w:hAnsi="Times New Roman"/>
          <w:b/>
          <w:i/>
          <w:color w:val="000000"/>
          <w:sz w:val="26"/>
          <w:szCs w:val="26"/>
        </w:rPr>
        <w:t>“một lòng tin đầy đủ”</w:t>
      </w:r>
      <w:r w:rsidRPr="00630E64">
        <w:rPr>
          <w:rFonts w:ascii="Times New Roman" w:eastAsia="Calibri" w:hAnsi="Times New Roman"/>
          <w:color w:val="000000"/>
          <w:sz w:val="26"/>
          <w:szCs w:val="26"/>
        </w:rPr>
        <w:t>, không còn có thể nương tựa vào một cái gì không di dịch như</w:t>
      </w:r>
      <w:bookmarkStart w:id="0" w:name="_GoBack"/>
      <w:bookmarkEnd w:id="0"/>
      <w:r w:rsidRPr="00630E64">
        <w:rPr>
          <w:rFonts w:ascii="Times New Roman" w:eastAsia="Calibri" w:hAnsi="Times New Roman"/>
          <w:color w:val="000000"/>
          <w:sz w:val="26"/>
          <w:szCs w:val="26"/>
        </w:rPr>
        <w:t xml:space="preserve"> cái ta thuở trước.</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Giải pháp cho bi kịch ấy được các nhà thơ mới dồn vào tình yêu tiếng Việt → Đồng cảm với những bế tắc có tính chất thời đại, trân trọng lòng yêu nước thầm kín gửi trong tiếng mẹ đẻ của các nhà thơ lãng mạn.</w:t>
      </w:r>
    </w:p>
    <w:p w:rsidR="002D0536" w:rsidRPr="00630E64" w:rsidRDefault="002D0536" w:rsidP="002D0536">
      <w:pPr>
        <w:jc w:val="both"/>
        <w:rPr>
          <w:rFonts w:ascii="Times New Roman" w:eastAsia="Calibri" w:hAnsi="Times New Roman"/>
          <w:b/>
          <w:color w:val="000000"/>
          <w:sz w:val="26"/>
          <w:szCs w:val="26"/>
          <w:lang w:val="vi-VN"/>
        </w:rPr>
      </w:pPr>
      <w:r w:rsidRPr="00630E64">
        <w:rPr>
          <w:rFonts w:ascii="Times New Roman" w:eastAsia="Calibri" w:hAnsi="Times New Roman"/>
          <w:b/>
          <w:color w:val="000000"/>
          <w:sz w:val="26"/>
          <w:szCs w:val="26"/>
          <w:lang w:val="vi-VN"/>
        </w:rPr>
        <w:t>C. TỔNG KẾT</w:t>
      </w:r>
    </w:p>
    <w:p w:rsidR="00D24890" w:rsidRPr="00630E64" w:rsidRDefault="00D24890" w:rsidP="00D24890">
      <w:pPr>
        <w:rPr>
          <w:rFonts w:ascii="Times New Roman" w:eastAsia="Calibri" w:hAnsi="Times New Roman"/>
          <w:b/>
          <w:bCs/>
          <w:color w:val="000000"/>
          <w:sz w:val="26"/>
          <w:szCs w:val="26"/>
        </w:rPr>
      </w:pPr>
      <w:r w:rsidRPr="00630E64">
        <w:rPr>
          <w:rFonts w:ascii="Times New Roman" w:eastAsia="Calibri" w:hAnsi="Times New Roman"/>
          <w:color w:val="000000"/>
          <w:sz w:val="26"/>
          <w:szCs w:val="26"/>
          <w:lang w:val="vi-VN"/>
        </w:rPr>
        <w:t xml:space="preserve"> </w:t>
      </w:r>
      <w:r w:rsidRPr="00630E64">
        <w:rPr>
          <w:rFonts w:ascii="Times New Roman" w:eastAsia="Calibri" w:hAnsi="Times New Roman"/>
          <w:color w:val="000000"/>
          <w:sz w:val="26"/>
          <w:szCs w:val="26"/>
        </w:rPr>
        <w:t xml:space="preserve">   -</w:t>
      </w:r>
      <w:r w:rsidRPr="00630E64">
        <w:rPr>
          <w:rFonts w:ascii="Times New Roman" w:eastAsia="Calibri" w:hAnsi="Times New Roman"/>
          <w:b/>
          <w:color w:val="000000"/>
          <w:sz w:val="26"/>
          <w:szCs w:val="26"/>
        </w:rPr>
        <w:t xml:space="preserve"> </w:t>
      </w:r>
      <w:r w:rsidRPr="00630E64">
        <w:rPr>
          <w:rFonts w:ascii="Times New Roman" w:eastAsia="Calibri" w:hAnsi="Times New Roman"/>
          <w:color w:val="000000"/>
          <w:sz w:val="26"/>
          <w:szCs w:val="26"/>
        </w:rPr>
        <w:t>Chỉ ra được nội dung cốt lõi của tinh thần thơ mới: cái tôi, nói lên cái bi kịch ngấm ngầm trong hồn người thanh niên thời bấy giờ.</w:t>
      </w:r>
      <w:r w:rsidRPr="00630E64">
        <w:rPr>
          <w:rFonts w:ascii="Times New Roman" w:eastAsia="Calibri" w:hAnsi="Times New Roman"/>
          <w:b/>
          <w:bCs/>
          <w:color w:val="000000"/>
          <w:sz w:val="26"/>
          <w:szCs w:val="26"/>
        </w:rPr>
        <w:t xml:space="preserve"> </w:t>
      </w:r>
      <w:r w:rsidRPr="00630E64">
        <w:rPr>
          <w:rFonts w:ascii="Times New Roman" w:eastAsia="Calibri" w:hAnsi="Times New Roman"/>
          <w:color w:val="000000"/>
          <w:sz w:val="26"/>
          <w:szCs w:val="26"/>
        </w:rPr>
        <w:t>Đánh giá được thơ mới trong cả ý nghĩa văn chương và xã hội.</w:t>
      </w:r>
    </w:p>
    <w:p w:rsidR="00D24890" w:rsidRPr="00630E64" w:rsidRDefault="00D24890" w:rsidP="00D24890">
      <w:pPr>
        <w:jc w:val="both"/>
        <w:rPr>
          <w:rFonts w:ascii="Times New Roman" w:eastAsia="Calibri" w:hAnsi="Times New Roman"/>
          <w:color w:val="000000"/>
          <w:sz w:val="26"/>
          <w:szCs w:val="26"/>
        </w:rPr>
      </w:pPr>
      <w:r w:rsidRPr="00630E64">
        <w:rPr>
          <w:rFonts w:ascii="Times New Roman" w:eastAsia="Calibri" w:hAnsi="Times New Roman"/>
          <w:color w:val="000000"/>
          <w:sz w:val="26"/>
          <w:szCs w:val="26"/>
        </w:rPr>
        <w:t xml:space="preserve">   - Lối phê bình tài hoa nghiêng về ấn tượng, cảm xúc, rất giàu hình ảnh. Lập luận chặt chẽ, logic, khoa học.</w:t>
      </w:r>
    </w:p>
    <w:p w:rsidR="007151E6" w:rsidRPr="00630E64" w:rsidRDefault="007151E6" w:rsidP="007151E6">
      <w:pPr>
        <w:rPr>
          <w:rFonts w:asciiTheme="majorHAnsi" w:hAnsiTheme="majorHAnsi" w:cstheme="majorHAnsi"/>
          <w:b/>
          <w:color w:val="0000CC"/>
          <w:sz w:val="26"/>
          <w:szCs w:val="26"/>
          <w:lang w:val="vi-VN"/>
        </w:rPr>
      </w:pPr>
      <w:r w:rsidRPr="00630E64">
        <w:rPr>
          <w:rFonts w:asciiTheme="majorHAnsi" w:hAnsiTheme="majorHAnsi" w:cstheme="majorHAnsi"/>
          <w:b/>
          <w:color w:val="0000CC"/>
          <w:sz w:val="26"/>
          <w:szCs w:val="26"/>
          <w:lang w:val="vi-VN"/>
        </w:rPr>
        <w:t>III. BÀI TẬP CỦNG CỐ</w:t>
      </w:r>
      <w:r w:rsidR="00887D4A" w:rsidRPr="00630E64">
        <w:rPr>
          <w:rFonts w:asciiTheme="majorHAnsi" w:hAnsiTheme="majorHAnsi" w:cstheme="majorHAnsi"/>
          <w:b/>
          <w:color w:val="0000CC"/>
          <w:sz w:val="26"/>
          <w:szCs w:val="26"/>
          <w:lang w:val="vi-VN"/>
        </w:rPr>
        <w:t xml:space="preserve"> (HS THỰC HÀNH)</w:t>
      </w:r>
    </w:p>
    <w:p w:rsidR="0021622D" w:rsidRPr="00630E64" w:rsidRDefault="00024CF6" w:rsidP="0021622D">
      <w:pPr>
        <w:jc w:val="both"/>
        <w:rPr>
          <w:rFonts w:ascii="Times New Roman" w:hAnsi="Times New Roman"/>
          <w:bCs/>
          <w:sz w:val="26"/>
          <w:szCs w:val="26"/>
          <w:shd w:val="clear" w:color="auto" w:fill="FFFFFF"/>
        </w:rPr>
      </w:pPr>
      <w:r w:rsidRPr="00630E64">
        <w:rPr>
          <w:rFonts w:ascii="Times New Roman" w:hAnsi="Times New Roman"/>
          <w:b/>
          <w:color w:val="222222"/>
          <w:sz w:val="26"/>
          <w:szCs w:val="26"/>
          <w:lang w:val="fr-FR" w:eastAsia="x-none"/>
        </w:rPr>
        <w:t>1/</w:t>
      </w:r>
      <w:r w:rsidR="0021622D" w:rsidRPr="00630E64">
        <w:rPr>
          <w:rFonts w:ascii="Times New Roman" w:hAnsi="Times New Roman"/>
          <w:color w:val="222222"/>
          <w:sz w:val="26"/>
          <w:szCs w:val="26"/>
          <w:lang w:val="fr-FR" w:eastAsia="x-none"/>
        </w:rPr>
        <w:t xml:space="preserve"> </w:t>
      </w:r>
      <w:r w:rsidR="0021622D" w:rsidRPr="00630E64">
        <w:rPr>
          <w:rFonts w:ascii="Times New Roman" w:hAnsi="Times New Roman"/>
          <w:bCs/>
          <w:sz w:val="26"/>
          <w:szCs w:val="26"/>
          <w:shd w:val="clear" w:color="auto" w:fill="FFFFFF"/>
        </w:rPr>
        <w:t xml:space="preserve">Đọc văn bản sau và trả lời câu hỏi từ 1 đến </w:t>
      </w:r>
      <w:proofErr w:type="gramStart"/>
      <w:r w:rsidR="0021622D" w:rsidRPr="00630E64">
        <w:rPr>
          <w:rFonts w:ascii="Times New Roman" w:hAnsi="Times New Roman"/>
          <w:bCs/>
          <w:sz w:val="26"/>
          <w:szCs w:val="26"/>
          <w:shd w:val="clear" w:color="auto" w:fill="FFFFFF"/>
        </w:rPr>
        <w:t>4:</w:t>
      </w:r>
      <w:proofErr w:type="gramEnd"/>
    </w:p>
    <w:p w:rsidR="0021622D" w:rsidRPr="00630E64" w:rsidRDefault="0021622D" w:rsidP="0021622D">
      <w:pPr>
        <w:jc w:val="both"/>
        <w:rPr>
          <w:rFonts w:ascii="Times New Roman" w:hAnsi="Times New Roman"/>
          <w:i/>
          <w:color w:val="000000"/>
          <w:sz w:val="26"/>
          <w:szCs w:val="26"/>
          <w:lang w:val="x-none" w:eastAsia="x-none"/>
        </w:rPr>
      </w:pPr>
      <w:r w:rsidRPr="00630E64">
        <w:rPr>
          <w:rFonts w:ascii="Times New Roman" w:hAnsi="Times New Roman"/>
          <w:i/>
          <w:color w:val="000000"/>
          <w:sz w:val="26"/>
          <w:szCs w:val="26"/>
          <w:lang w:eastAsia="x-none"/>
        </w:rPr>
        <w:t xml:space="preserve">          </w:t>
      </w:r>
      <w:r w:rsidRPr="00630E64">
        <w:rPr>
          <w:rFonts w:ascii="Times New Roman" w:hAnsi="Times New Roman"/>
          <w:i/>
          <w:color w:val="000000"/>
          <w:sz w:val="26"/>
          <w:szCs w:val="26"/>
          <w:lang w:val="x-none" w:eastAsia="x-none"/>
        </w:rPr>
        <w:t>Đời chúng ta nằm trong vòng chữ tôi. Mất bề rộng ta đi tìm bề sâu. Nhưng càng đi sâu càng lạnh. Ta thoát lên tiên cùng Thế Lữ, ta phiêu lưu trong trường tình cùng Lưu Trọng Lư, ta điên cuồng với Hàn Mặc Tử, Chế Lan Viên, ta đắm say cùng Xuân Diệu.</w:t>
      </w:r>
      <w:r w:rsidR="004B0EC5" w:rsidRPr="00630E64">
        <w:rPr>
          <w:rFonts w:ascii="Times New Roman" w:hAnsi="Times New Roman"/>
          <w:i/>
          <w:color w:val="000000"/>
          <w:sz w:val="26"/>
          <w:szCs w:val="26"/>
          <w:lang w:eastAsia="x-none"/>
        </w:rPr>
        <w:t xml:space="preserve"> </w:t>
      </w:r>
      <w:r w:rsidRPr="00630E64">
        <w:rPr>
          <w:rFonts w:ascii="Times New Roman" w:hAnsi="Times New Roman"/>
          <w:i/>
          <w:color w:val="000000"/>
          <w:sz w:val="26"/>
          <w:szCs w:val="26"/>
          <w:lang w:val="x-none" w:eastAsia="x-none"/>
        </w:rPr>
        <w:t>Nhưng động tiên đa khép, tình yêu không bền, điên cuồng rồi tỉnh, say đắm vẫn bơ vơ. Ta ngơ ngẩn buồn trở về hồn ta cùng Huy Cận.</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1.</w:t>
      </w:r>
      <w:r w:rsidRPr="00630E64">
        <w:rPr>
          <w:rFonts w:ascii="Times New Roman" w:hAnsi="Times New Roman"/>
          <w:color w:val="000000"/>
          <w:sz w:val="26"/>
          <w:szCs w:val="26"/>
          <w:lang w:eastAsia="x-none"/>
        </w:rPr>
        <w:t xml:space="preserve"> </w:t>
      </w:r>
      <w:r w:rsidRPr="00630E64">
        <w:rPr>
          <w:rFonts w:ascii="Times New Roman" w:hAnsi="Times New Roman"/>
          <w:color w:val="000000"/>
          <w:sz w:val="26"/>
          <w:szCs w:val="26"/>
          <w:lang w:val="x-none" w:eastAsia="x-none"/>
        </w:rPr>
        <w:t>Đoạn văn trên thuộc văn bản nào? Tác giả của văn bản đó là ai? Viết trong thời gian nào?</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2. Đoạn văn nói về vấn đề gì? Cách diễn đạt của tác giả có gì đặc sắc?</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 xml:space="preserve">3. Anh/Chị hiểu như thế nào về </w:t>
      </w:r>
      <w:r w:rsidRPr="00630E64">
        <w:rPr>
          <w:rFonts w:ascii="Times New Roman" w:hAnsi="Times New Roman"/>
          <w:i/>
          <w:color w:val="000000"/>
          <w:sz w:val="26"/>
          <w:szCs w:val="26"/>
          <w:lang w:val="x-none" w:eastAsia="x-none"/>
        </w:rPr>
        <w:t>bề rộng</w:t>
      </w:r>
      <w:r w:rsidRPr="00630E64">
        <w:rPr>
          <w:rFonts w:ascii="Times New Roman" w:hAnsi="Times New Roman"/>
          <w:color w:val="000000"/>
          <w:sz w:val="26"/>
          <w:szCs w:val="26"/>
          <w:lang w:val="x-none" w:eastAsia="x-none"/>
        </w:rPr>
        <w:t xml:space="preserve"> và </w:t>
      </w:r>
      <w:r w:rsidRPr="00630E64">
        <w:rPr>
          <w:rFonts w:ascii="Times New Roman" w:hAnsi="Times New Roman"/>
          <w:i/>
          <w:color w:val="000000"/>
          <w:sz w:val="26"/>
          <w:szCs w:val="26"/>
          <w:lang w:val="x-none" w:eastAsia="x-none"/>
        </w:rPr>
        <w:t>bề sâu</w:t>
      </w:r>
      <w:r w:rsidRPr="00630E64">
        <w:rPr>
          <w:rFonts w:ascii="Times New Roman" w:hAnsi="Times New Roman"/>
          <w:color w:val="000000"/>
          <w:sz w:val="26"/>
          <w:szCs w:val="26"/>
          <w:lang w:val="x-none" w:eastAsia="x-none"/>
        </w:rPr>
        <w:t xml:space="preserve"> mà tác giả nói đến ở đây?</w:t>
      </w:r>
    </w:p>
    <w:p w:rsidR="0021622D" w:rsidRPr="00630E64" w:rsidRDefault="0021622D" w:rsidP="0021622D">
      <w:pPr>
        <w:jc w:val="both"/>
        <w:rPr>
          <w:rFonts w:ascii="Times New Roman" w:hAnsi="Times New Roman"/>
          <w:color w:val="000000"/>
          <w:sz w:val="26"/>
          <w:szCs w:val="26"/>
          <w:lang w:val="x-none" w:eastAsia="x-none"/>
        </w:rPr>
      </w:pPr>
      <w:r w:rsidRPr="00630E64">
        <w:rPr>
          <w:rFonts w:ascii="Times New Roman" w:hAnsi="Times New Roman"/>
          <w:color w:val="000000"/>
          <w:sz w:val="26"/>
          <w:szCs w:val="26"/>
          <w:lang w:val="x-none" w:eastAsia="x-none"/>
        </w:rPr>
        <w:t>4. Nội dung của đoạn văn giúp gì cho anh/chị trong việc đọc - hiểu các bài thơ mới trong chương trình Ngữ văn Trung học phổ thông?</w:t>
      </w:r>
    </w:p>
    <w:p w:rsidR="0021622D" w:rsidRPr="00630E64" w:rsidRDefault="0021622D" w:rsidP="0021622D">
      <w:pPr>
        <w:jc w:val="both"/>
        <w:rPr>
          <w:rFonts w:ascii="Times New Roman" w:hAnsi="Times New Roman"/>
          <w:bCs/>
          <w:sz w:val="26"/>
          <w:szCs w:val="26"/>
          <w:shd w:val="clear" w:color="auto" w:fill="FFFFFF"/>
          <w:lang w:val="vi-VN"/>
        </w:rPr>
      </w:pPr>
      <w:r w:rsidRPr="00630E64">
        <w:rPr>
          <w:rFonts w:ascii="Times New Roman" w:hAnsi="Times New Roman"/>
          <w:b/>
          <w:color w:val="555555"/>
          <w:sz w:val="26"/>
          <w:szCs w:val="26"/>
          <w:lang w:eastAsia="x-none"/>
        </w:rPr>
        <w:t xml:space="preserve">2/ </w:t>
      </w:r>
      <w:r w:rsidRPr="00630E64">
        <w:rPr>
          <w:rFonts w:ascii="Times New Roman" w:hAnsi="Times New Roman"/>
          <w:bCs/>
          <w:sz w:val="26"/>
          <w:szCs w:val="26"/>
          <w:shd w:val="clear" w:color="auto" w:fill="FFFFFF"/>
          <w:lang w:val="vi-VN"/>
        </w:rPr>
        <w:t>Đọc văn bản sau và trả lời câu hỏi từ 1 đến 4:</w:t>
      </w:r>
    </w:p>
    <w:p w:rsidR="0021622D" w:rsidRPr="00630E64" w:rsidRDefault="0021622D" w:rsidP="0021622D">
      <w:pPr>
        <w:ind w:firstLine="720"/>
        <w:jc w:val="both"/>
        <w:rPr>
          <w:rFonts w:ascii="Times New Roman" w:hAnsi="Times New Roman"/>
          <w:i/>
          <w:color w:val="555555"/>
          <w:sz w:val="26"/>
          <w:szCs w:val="26"/>
          <w:lang w:val="vi-VN" w:eastAsia="x-none"/>
        </w:rPr>
      </w:pPr>
      <w:r w:rsidRPr="00630E64">
        <w:rPr>
          <w:rFonts w:ascii="Times New Roman" w:hAnsi="Times New Roman"/>
          <w:i/>
          <w:color w:val="000000"/>
          <w:sz w:val="26"/>
          <w:szCs w:val="26"/>
          <w:lang w:val="vi-VN" w:eastAsia="x-none"/>
        </w:rPr>
        <w:lastRenderedPageBreak/>
        <w:t>Phê bình văn học là một bộ phận của văn học, có chức năng phẩm bình, đánh giá và lí giải các hiện tượng văn học như tác phẩm, tác giả, khuynh hướng, trào lưu văn học. Do đó, phê bình văn học là sự tự nhận thức của văn học, thể hiện trình độ ý thức của một nền văn học. Phê bình văn học phải dựa trên cơ sở những cảm thụ tinh tế, phong phú trước những giá trị văn chương; nhưng cái đích của phê bình văn học là phải đưa ra những nhận định đúng đắn về các hiện tượng văn học. Vì đối tượng của phê bình văn học là các sản phẩm nghệ thuật, nên phải có sự rung cảm với nghệ thuật thì mới đánh giá đúng được. Vì thế, mỗi bài phê bình văn học đích thực bao giờ cũng vừa là công trình khoa học, vừa có tính nghệ thuật nhất định. Trong diễn đạt, văn phê bình cũng cần kết hợp được cả hai yêu cầu: vừa chính xác, chặt chẽ, vừa giàu cảm xúc, hình ảnh.</w:t>
      </w:r>
    </w:p>
    <w:p w:rsidR="0021622D" w:rsidRPr="00630E64" w:rsidRDefault="0021622D" w:rsidP="0021622D">
      <w:pPr>
        <w:jc w:val="right"/>
        <w:rPr>
          <w:rFonts w:ascii="Times New Roman" w:hAnsi="Times New Roman"/>
          <w:color w:val="555555"/>
          <w:sz w:val="26"/>
          <w:szCs w:val="26"/>
          <w:lang w:val="vi-VN" w:eastAsia="x-none"/>
        </w:rPr>
      </w:pPr>
      <w:r w:rsidRPr="00630E64">
        <w:rPr>
          <w:rFonts w:ascii="Times New Roman" w:hAnsi="Times New Roman"/>
          <w:color w:val="000000"/>
          <w:sz w:val="26"/>
          <w:szCs w:val="26"/>
          <w:lang w:val="vi-VN" w:eastAsia="x-none"/>
        </w:rPr>
        <w:t>(</w:t>
      </w:r>
      <w:r w:rsidRPr="00630E64">
        <w:rPr>
          <w:rFonts w:ascii="Times New Roman" w:hAnsi="Times New Roman"/>
          <w:i/>
          <w:color w:val="000000"/>
          <w:sz w:val="26"/>
          <w:szCs w:val="26"/>
          <w:lang w:val="vi-VN" w:eastAsia="x-none"/>
        </w:rPr>
        <w:t>Ngữ văn 11 Nâng cao</w:t>
      </w:r>
      <w:r w:rsidRPr="00630E64">
        <w:rPr>
          <w:rFonts w:ascii="Times New Roman" w:hAnsi="Times New Roman"/>
          <w:color w:val="000000"/>
          <w:sz w:val="26"/>
          <w:szCs w:val="26"/>
          <w:lang w:val="vi-VN" w:eastAsia="x-none"/>
        </w:rPr>
        <w:t>, tập hai, NXB Giáo dục, 2006, tr. 108)</w:t>
      </w:r>
    </w:p>
    <w:p w:rsidR="0021622D" w:rsidRPr="00630E64" w:rsidRDefault="0021622D" w:rsidP="0021622D">
      <w:pPr>
        <w:jc w:val="both"/>
        <w:rPr>
          <w:rFonts w:ascii="Times New Roman" w:hAnsi="Times New Roman"/>
          <w:color w:val="555555"/>
          <w:sz w:val="26"/>
          <w:szCs w:val="26"/>
          <w:lang w:val="vi-VN" w:eastAsia="x-none"/>
        </w:rPr>
      </w:pPr>
      <w:r w:rsidRPr="00630E64">
        <w:rPr>
          <w:rFonts w:ascii="Times New Roman" w:hAnsi="Times New Roman"/>
          <w:color w:val="000000"/>
          <w:sz w:val="26"/>
          <w:szCs w:val="26"/>
          <w:lang w:val="vi-VN" w:eastAsia="x-none"/>
        </w:rPr>
        <w:t>1. Dựa vào đoạn văn, hãy xác định đối tượng của phê bình văn học.</w:t>
      </w:r>
    </w:p>
    <w:p w:rsidR="0021622D" w:rsidRPr="00630E64" w:rsidRDefault="0021622D" w:rsidP="0021622D">
      <w:pPr>
        <w:jc w:val="both"/>
        <w:rPr>
          <w:rFonts w:ascii="Times New Roman" w:hAnsi="Times New Roman"/>
          <w:color w:val="555555"/>
          <w:sz w:val="26"/>
          <w:szCs w:val="26"/>
          <w:lang w:eastAsia="x-none"/>
        </w:rPr>
      </w:pPr>
      <w:r w:rsidRPr="00630E64">
        <w:rPr>
          <w:rFonts w:ascii="Times New Roman" w:hAnsi="Times New Roman"/>
          <w:color w:val="000000"/>
          <w:sz w:val="26"/>
          <w:szCs w:val="26"/>
          <w:lang w:val="vi-VN" w:eastAsia="x-none"/>
        </w:rPr>
        <w:t xml:space="preserve">2. Anh/Chị hiểu thế nào về câu: </w:t>
      </w:r>
      <w:r w:rsidRPr="00630E64">
        <w:rPr>
          <w:rFonts w:ascii="Times New Roman" w:hAnsi="Times New Roman"/>
          <w:i/>
          <w:color w:val="000000"/>
          <w:sz w:val="26"/>
          <w:szCs w:val="26"/>
          <w:lang w:val="vi-VN" w:eastAsia="x-none"/>
        </w:rPr>
        <w:t>“Phê bình văn học là sự tự nhận thức của văn học, thể hiện trình độ ý thức của một nền văn học”</w:t>
      </w:r>
      <w:r w:rsidRPr="00630E64">
        <w:rPr>
          <w:rFonts w:ascii="Times New Roman" w:hAnsi="Times New Roman"/>
          <w:color w:val="000000"/>
          <w:sz w:val="26"/>
          <w:szCs w:val="26"/>
          <w:lang w:eastAsia="x-none"/>
        </w:rPr>
        <w:t>?</w:t>
      </w:r>
    </w:p>
    <w:p w:rsidR="0021622D" w:rsidRPr="00630E64" w:rsidRDefault="0021622D" w:rsidP="0021622D">
      <w:pPr>
        <w:jc w:val="both"/>
        <w:rPr>
          <w:rFonts w:ascii="Times New Roman" w:hAnsi="Times New Roman"/>
          <w:color w:val="555555"/>
          <w:sz w:val="26"/>
          <w:szCs w:val="26"/>
          <w:lang w:val="vi-VN" w:eastAsia="x-none"/>
        </w:rPr>
      </w:pPr>
      <w:r w:rsidRPr="00630E64">
        <w:rPr>
          <w:rFonts w:ascii="Times New Roman" w:hAnsi="Times New Roman"/>
          <w:color w:val="000000"/>
          <w:sz w:val="26"/>
          <w:szCs w:val="26"/>
          <w:lang w:val="vi-VN" w:eastAsia="x-none"/>
        </w:rPr>
        <w:t>3. Theo những gì mà đoạn văn trên đề cập, một bài phê bình văn học có giá trị phải đạt được những yêu cầu nào?</w:t>
      </w:r>
    </w:p>
    <w:p w:rsidR="0021622D" w:rsidRPr="00630E64" w:rsidRDefault="0021622D" w:rsidP="0021622D">
      <w:pPr>
        <w:jc w:val="both"/>
        <w:rPr>
          <w:rFonts w:ascii="Times New Roman" w:hAnsi="Times New Roman"/>
          <w:color w:val="555555"/>
          <w:sz w:val="26"/>
          <w:szCs w:val="26"/>
          <w:lang w:eastAsia="x-none"/>
        </w:rPr>
      </w:pPr>
      <w:r w:rsidRPr="00630E64">
        <w:rPr>
          <w:rFonts w:ascii="Times New Roman" w:hAnsi="Times New Roman"/>
          <w:color w:val="000000"/>
          <w:sz w:val="26"/>
          <w:szCs w:val="26"/>
          <w:lang w:val="vi-VN" w:eastAsia="x-none"/>
        </w:rPr>
        <w:t>4. Anh/Chị đã biết đến bài phê bình văn học nào có lối diễn đạt vừa chính xác, chặt chẽ, vừa giàu cảm xúc vừa có tính nghệ thuật?</w:t>
      </w:r>
    </w:p>
    <w:p w:rsidR="00024CF6" w:rsidRPr="00630E64" w:rsidRDefault="00024CF6" w:rsidP="002D0536">
      <w:pPr>
        <w:rPr>
          <w:rFonts w:asciiTheme="majorHAnsi" w:hAnsiTheme="majorHAnsi" w:cstheme="majorHAnsi"/>
          <w:b/>
          <w:sz w:val="26"/>
          <w:szCs w:val="26"/>
          <w:lang w:val="vi-VN"/>
        </w:rPr>
      </w:pPr>
    </w:p>
    <w:p w:rsidR="007151E6" w:rsidRPr="00630E64" w:rsidRDefault="007151E6" w:rsidP="007151E6">
      <w:pPr>
        <w:jc w:val="center"/>
        <w:rPr>
          <w:rFonts w:asciiTheme="majorHAnsi" w:hAnsiTheme="majorHAnsi" w:cstheme="majorHAnsi"/>
          <w:b/>
          <w:sz w:val="26"/>
          <w:szCs w:val="26"/>
          <w:lang w:val="vi-VN"/>
        </w:rPr>
      </w:pPr>
      <w:r w:rsidRPr="00630E64">
        <w:rPr>
          <w:rFonts w:asciiTheme="majorHAnsi" w:hAnsiTheme="majorHAnsi" w:cstheme="majorHAnsi"/>
          <w:b/>
          <w:sz w:val="26"/>
          <w:szCs w:val="26"/>
          <w:lang w:val="vi-VN"/>
        </w:rPr>
        <w:t>GỢI Ý LÀM BÀI TẬP CỦNG CỐ</w:t>
      </w:r>
    </w:p>
    <w:p w:rsidR="0021622D" w:rsidRPr="00630E64" w:rsidRDefault="0021622D" w:rsidP="0021622D">
      <w:pPr>
        <w:jc w:val="both"/>
        <w:rPr>
          <w:rFonts w:ascii="Times New Roman" w:hAnsi="Times New Roman"/>
          <w:b/>
          <w:color w:val="000000"/>
          <w:sz w:val="26"/>
          <w:szCs w:val="26"/>
          <w:lang w:val="x-none" w:eastAsia="x-none"/>
        </w:rPr>
      </w:pPr>
      <w:r w:rsidRPr="00630E64">
        <w:rPr>
          <w:rFonts w:ascii="Times New Roman" w:hAnsi="Times New Roman"/>
          <w:b/>
          <w:color w:val="000000"/>
          <w:sz w:val="26"/>
          <w:szCs w:val="26"/>
          <w:lang w:val="x-none" w:eastAsia="x-none"/>
        </w:rPr>
        <w:t xml:space="preserve">1/ </w:t>
      </w:r>
    </w:p>
    <w:p w:rsidR="0021622D" w:rsidRPr="00630E64" w:rsidRDefault="00974AC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eastAsia="x-none"/>
        </w:rPr>
        <w:t xml:space="preserve">Câu </w:t>
      </w:r>
      <w:r w:rsidR="0021622D" w:rsidRPr="00630E64">
        <w:rPr>
          <w:rFonts w:ascii="Times New Roman" w:hAnsi="Times New Roman"/>
          <w:color w:val="000000"/>
          <w:sz w:val="26"/>
          <w:szCs w:val="26"/>
          <w:lang w:eastAsia="x-none"/>
        </w:rPr>
        <w:t xml:space="preserve">1. </w:t>
      </w:r>
      <w:r w:rsidR="0021622D" w:rsidRPr="00630E64">
        <w:rPr>
          <w:rFonts w:ascii="Times New Roman" w:hAnsi="Times New Roman"/>
          <w:color w:val="000000"/>
          <w:sz w:val="26"/>
          <w:szCs w:val="26"/>
          <w:lang w:val="x-none" w:eastAsia="x-none"/>
        </w:rPr>
        <w:t xml:space="preserve">Đoạn văn đựợc trích từ bài </w:t>
      </w:r>
      <w:r w:rsidR="0021622D" w:rsidRPr="00630E64">
        <w:rPr>
          <w:rFonts w:ascii="Times New Roman" w:hAnsi="Times New Roman"/>
          <w:i/>
          <w:color w:val="000000"/>
          <w:sz w:val="26"/>
          <w:szCs w:val="26"/>
          <w:lang w:val="x-none" w:eastAsia="x-none"/>
        </w:rPr>
        <w:t>Một thời đại trong thi ca</w:t>
      </w:r>
      <w:r w:rsidR="0021622D" w:rsidRPr="00630E64">
        <w:rPr>
          <w:rFonts w:ascii="Times New Roman" w:hAnsi="Times New Roman"/>
          <w:color w:val="000000"/>
          <w:sz w:val="26"/>
          <w:szCs w:val="26"/>
          <w:lang w:val="x-none" w:eastAsia="x-none"/>
        </w:rPr>
        <w:t>, là bài tổng luận cuốn Thi nhân Việt Nam của Hoài Thanh và Hoài Chân, được viết năm 1942.</w:t>
      </w:r>
    </w:p>
    <w:p w:rsidR="0021622D" w:rsidRPr="00630E64" w:rsidRDefault="00974AC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eastAsia="x-none"/>
        </w:rPr>
        <w:t xml:space="preserve">Câu </w:t>
      </w:r>
      <w:r w:rsidR="0021622D" w:rsidRPr="00630E64">
        <w:rPr>
          <w:rFonts w:ascii="Times New Roman" w:hAnsi="Times New Roman"/>
          <w:color w:val="000000"/>
          <w:sz w:val="26"/>
          <w:szCs w:val="26"/>
          <w:lang w:val="x-none" w:eastAsia="x-none"/>
        </w:rPr>
        <w:t>2.  Đoạn văn đề cập đến cái tôi cá nhân - một nhân tố quan trọng trong tư tưởng và nội dung của thơ mới (1932 - 1945), đồng thời, nêu ngắn gọn những biểu hiện của cái tôi cá nhân ở một số nhà thơ tiêu biểu.</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Tác giả đã có cách diễn đạt khá đặc sắc, thể hiện ở:</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 Cách dùng từ ngữ giàu hình ảnh (mất bề rộng, tìm bề sâu, càng đi sâu càng lạnh, phiêu lưu trong trường tình, động tiên đã khép, ngơ ngẩn buồn trở về hồn ta...).</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 Câu văn ngắn dài linh hoạt, nhịp nhàng, thể hiện cảm xúc của người viết. Hình thức điệp cú pháp thể hiện ở một loạt vế câu (ta thoát lên tiên... ta phiêu lưu trong trường tình... ta điên cuồng... ta đắm say...) tạo nên ấn tượng mạnh ở người đọc.</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 Nghệ thuật hô ứng: ta thoát lên tiên - động tiên đã khép; ta phiêu lưu trong trường tình - tình yêu không bền; ta điên cuồng với Hàn Mặc Tử</w:t>
      </w:r>
      <w:r w:rsidRPr="00630E64">
        <w:rPr>
          <w:rFonts w:ascii="Times New Roman" w:hAnsi="Times New Roman"/>
          <w:color w:val="000000"/>
          <w:sz w:val="26"/>
          <w:szCs w:val="26"/>
          <w:lang w:eastAsia="x-none"/>
        </w:rPr>
        <w:t xml:space="preserve"> </w:t>
      </w:r>
      <w:r w:rsidRPr="00630E64">
        <w:rPr>
          <w:rFonts w:ascii="Times New Roman" w:hAnsi="Times New Roman"/>
          <w:color w:val="000000"/>
          <w:sz w:val="26"/>
          <w:szCs w:val="26"/>
          <w:lang w:val="x-none" w:eastAsia="x-none"/>
        </w:rPr>
        <w:t>- điên cuồng rồi tỉnh; ta đắm say cùng Xuân Diệu - say đắm vẫn bơ vơ. Nghệ thuật hô ứng làm cho các ý quấn bện vào nhau rất chặt chẽ.</w:t>
      </w:r>
    </w:p>
    <w:p w:rsidR="0021622D" w:rsidRPr="00630E64" w:rsidRDefault="00974AC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eastAsia="x-none"/>
        </w:rPr>
        <w:t xml:space="preserve">Câu </w:t>
      </w:r>
      <w:r w:rsidR="0021622D" w:rsidRPr="00630E64">
        <w:rPr>
          <w:rFonts w:ascii="Times New Roman" w:hAnsi="Times New Roman"/>
          <w:color w:val="000000"/>
          <w:sz w:val="26"/>
          <w:szCs w:val="26"/>
          <w:lang w:val="x-none" w:eastAsia="x-none"/>
        </w:rPr>
        <w:t>3. Bề rộng mà tác giả nói đến ở đây là cái ta. Nói đến cái ta là nói đến đoàn thể, cộng đồng, dân tộc, quốc gia. Thế giới của cái ta hết sức rộng lớn.</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Bề sâu là cái tôi cá nhân. Thế giới của cái tôi là thế giới riêng tư, nhỏ hẹp, sâu kín. Thơ mới từ bỏ cái ta, đi vào cái tôi cá nhân bằng nhiều cách khác nhau.</w:t>
      </w:r>
    </w:p>
    <w:p w:rsidR="00387885" w:rsidRPr="00630E64" w:rsidRDefault="00974ACD" w:rsidP="0021622D">
      <w:pPr>
        <w:jc w:val="both"/>
        <w:rPr>
          <w:rFonts w:ascii="Times New Roman" w:hAnsi="Times New Roman"/>
          <w:color w:val="000000"/>
          <w:sz w:val="26"/>
          <w:szCs w:val="26"/>
        </w:rPr>
      </w:pPr>
      <w:r w:rsidRPr="00630E64">
        <w:rPr>
          <w:rFonts w:ascii="Times New Roman" w:hAnsi="Times New Roman"/>
          <w:color w:val="000000"/>
          <w:sz w:val="26"/>
          <w:szCs w:val="26"/>
        </w:rPr>
        <w:t xml:space="preserve">Câu </w:t>
      </w:r>
      <w:r w:rsidR="0021622D" w:rsidRPr="00630E64">
        <w:rPr>
          <w:rFonts w:ascii="Times New Roman" w:hAnsi="Times New Roman"/>
          <w:color w:val="000000"/>
          <w:sz w:val="26"/>
          <w:szCs w:val="26"/>
        </w:rPr>
        <w:t>4. Nội dung của đoạn văn trên giúp ta có cơ sở để đọc - hiểu một số bài thơ thuộc phong trào Thơ mới (1932 - 1945) trong chương trình Ngữ văn Trung học phổ thông. Trước hết, đoạn văn nhắc ta một điều quan trọng: Thơ mới là tiếng nói trữ tình của cái tôi cá nhân. Cũng qua đoạn văn trên, ta sẽ hiểu biết hơn về nét nổi bật của một số nhà thơ tiêu biểu trong phong trào Thơ mới.</w:t>
      </w:r>
    </w:p>
    <w:p w:rsidR="0021622D" w:rsidRPr="00630E64" w:rsidRDefault="0021622D" w:rsidP="0021622D">
      <w:pPr>
        <w:jc w:val="both"/>
        <w:rPr>
          <w:rFonts w:ascii="Times New Roman" w:hAnsi="Times New Roman"/>
          <w:b/>
          <w:color w:val="000000"/>
          <w:sz w:val="26"/>
          <w:szCs w:val="26"/>
        </w:rPr>
      </w:pPr>
      <w:r w:rsidRPr="00630E64">
        <w:rPr>
          <w:rFonts w:ascii="Times New Roman" w:hAnsi="Times New Roman"/>
          <w:b/>
          <w:color w:val="000000"/>
          <w:sz w:val="26"/>
          <w:szCs w:val="26"/>
        </w:rPr>
        <w:t xml:space="preserve">2/ </w:t>
      </w:r>
    </w:p>
    <w:p w:rsidR="0021622D" w:rsidRPr="00630E64" w:rsidRDefault="00974ACD" w:rsidP="0021622D">
      <w:pPr>
        <w:jc w:val="both"/>
        <w:rPr>
          <w:rFonts w:ascii="Times New Roman" w:hAnsi="Times New Roman"/>
          <w:color w:val="555555"/>
          <w:sz w:val="26"/>
          <w:szCs w:val="26"/>
          <w:lang w:val="vi-VN" w:eastAsia="x-none"/>
        </w:rPr>
      </w:pPr>
      <w:r w:rsidRPr="00630E64">
        <w:rPr>
          <w:rFonts w:ascii="Times New Roman" w:hAnsi="Times New Roman"/>
          <w:color w:val="000000"/>
          <w:sz w:val="26"/>
          <w:szCs w:val="26"/>
          <w:lang w:eastAsia="x-none"/>
        </w:rPr>
        <w:t xml:space="preserve">Câu </w:t>
      </w:r>
      <w:r w:rsidR="0021622D" w:rsidRPr="00630E64">
        <w:rPr>
          <w:rFonts w:ascii="Times New Roman" w:hAnsi="Times New Roman"/>
          <w:color w:val="000000"/>
          <w:sz w:val="26"/>
          <w:szCs w:val="26"/>
          <w:lang w:val="vi-VN" w:eastAsia="x-none"/>
        </w:rPr>
        <w:t>1. Đối tượng của phê bình văn học, theo sự xác định của đoạn văn là các hiện tượng văn học như: tác phẩm, tác giả, khuynh hướng, trào lưu văn học.</w:t>
      </w:r>
    </w:p>
    <w:p w:rsidR="0021622D" w:rsidRPr="00630E64" w:rsidRDefault="00974AC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eastAsia="x-none"/>
        </w:rPr>
        <w:t xml:space="preserve">Câu </w:t>
      </w:r>
      <w:r w:rsidR="0021622D" w:rsidRPr="00630E64">
        <w:rPr>
          <w:rFonts w:ascii="Times New Roman" w:hAnsi="Times New Roman"/>
          <w:color w:val="000000"/>
          <w:sz w:val="26"/>
          <w:szCs w:val="26"/>
          <w:lang w:val="x-none" w:eastAsia="x-none"/>
        </w:rPr>
        <w:t xml:space="preserve">2. Luận điểm cho rằng phê bình văn học </w:t>
      </w:r>
      <w:r w:rsidR="0021622D" w:rsidRPr="00630E64">
        <w:rPr>
          <w:rFonts w:ascii="Times New Roman" w:hAnsi="Times New Roman"/>
          <w:i/>
          <w:color w:val="000000"/>
          <w:sz w:val="26"/>
          <w:szCs w:val="26"/>
          <w:lang w:val="x-none" w:eastAsia="x-none"/>
        </w:rPr>
        <w:t>“là sự tự nhận thức của văn học, thể hiện trình độ ý thức của một nền văn học”</w:t>
      </w:r>
      <w:r w:rsidR="0021622D" w:rsidRPr="00630E64">
        <w:rPr>
          <w:rFonts w:ascii="Times New Roman" w:hAnsi="Times New Roman"/>
          <w:color w:val="000000"/>
          <w:sz w:val="26"/>
          <w:szCs w:val="26"/>
          <w:lang w:val="x-none" w:eastAsia="x-none"/>
        </w:rPr>
        <w:t xml:space="preserve"> đã khẳng định vị trí rất quan trọng của phê bình.</w:t>
      </w:r>
    </w:p>
    <w:p w:rsidR="0021622D" w:rsidRPr="00630E64" w:rsidRDefault="0021622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val="x-none" w:eastAsia="x-none"/>
        </w:rPr>
        <w:t>Nhờ phê bình với những thang chuẩn đánh giá chặt chẽ của nó, một nền văn học biết mình đang ở trình độ nào, đã đạt được những thành tựu gì và cần xác định con đường phía trước ra sao. Do vậy, trong sự phát triển của một nền văn học lớn luôn có phần đóng góp rất tích cực của phê bình.</w:t>
      </w:r>
    </w:p>
    <w:p w:rsidR="0021622D" w:rsidRPr="00630E64" w:rsidRDefault="00974ACD" w:rsidP="0021622D">
      <w:pPr>
        <w:jc w:val="both"/>
        <w:rPr>
          <w:rFonts w:ascii="Times New Roman" w:hAnsi="Times New Roman"/>
          <w:color w:val="555555"/>
          <w:sz w:val="26"/>
          <w:szCs w:val="26"/>
          <w:lang w:val="x-none" w:eastAsia="x-none"/>
        </w:rPr>
      </w:pPr>
      <w:r w:rsidRPr="00630E64">
        <w:rPr>
          <w:rFonts w:ascii="Times New Roman" w:hAnsi="Times New Roman"/>
          <w:color w:val="000000"/>
          <w:sz w:val="26"/>
          <w:szCs w:val="26"/>
          <w:lang w:eastAsia="x-none"/>
        </w:rPr>
        <w:t xml:space="preserve">Câu </w:t>
      </w:r>
      <w:r w:rsidR="0021622D" w:rsidRPr="00630E64">
        <w:rPr>
          <w:rFonts w:ascii="Times New Roman" w:hAnsi="Times New Roman"/>
          <w:color w:val="000000"/>
          <w:sz w:val="26"/>
          <w:szCs w:val="26"/>
          <w:lang w:val="x-none" w:eastAsia="x-none"/>
        </w:rPr>
        <w:t>3. Một bài phê bình văn học có giá trị - theo tác giả đoạn văn trên - phải là công trình khoa học đưa ra những nhận định đúng đắn về các hiện tượng văn học và phải thể hiện bằng lời văn giàu tính nghệ thuật.</w:t>
      </w:r>
    </w:p>
    <w:p w:rsidR="0021622D" w:rsidRPr="00630E64" w:rsidRDefault="00974ACD" w:rsidP="0021622D">
      <w:pPr>
        <w:jc w:val="both"/>
        <w:rPr>
          <w:rFonts w:ascii="Times New Roman" w:hAnsi="Times New Roman"/>
          <w:b/>
          <w:bCs/>
          <w:sz w:val="26"/>
          <w:szCs w:val="26"/>
          <w:lang w:val="nl-NL"/>
        </w:rPr>
      </w:pPr>
      <w:r w:rsidRPr="00630E64">
        <w:rPr>
          <w:rFonts w:ascii="Times New Roman" w:hAnsi="Times New Roman"/>
          <w:color w:val="000000"/>
          <w:sz w:val="26"/>
          <w:szCs w:val="26"/>
        </w:rPr>
        <w:lastRenderedPageBreak/>
        <w:t xml:space="preserve">Câu </w:t>
      </w:r>
      <w:r w:rsidR="0021622D" w:rsidRPr="00630E64">
        <w:rPr>
          <w:rFonts w:ascii="Times New Roman" w:hAnsi="Times New Roman"/>
          <w:color w:val="000000"/>
          <w:sz w:val="26"/>
          <w:szCs w:val="26"/>
        </w:rPr>
        <w:t xml:space="preserve">4.  Người viết có thể nêu tên những bài phê bình đã đọc trong SGK, trong các tài liệu tham khảo mà mình thích, chẳng hạn, bài </w:t>
      </w:r>
      <w:r w:rsidR="0021622D" w:rsidRPr="00630E64">
        <w:rPr>
          <w:rFonts w:ascii="Times New Roman" w:hAnsi="Times New Roman"/>
          <w:i/>
          <w:color w:val="000000"/>
          <w:sz w:val="26"/>
          <w:szCs w:val="26"/>
        </w:rPr>
        <w:t>Một thời đại trong thi ca</w:t>
      </w:r>
      <w:r w:rsidR="0021622D" w:rsidRPr="00630E64">
        <w:rPr>
          <w:rFonts w:ascii="Times New Roman" w:hAnsi="Times New Roman"/>
          <w:color w:val="000000"/>
          <w:sz w:val="26"/>
          <w:szCs w:val="26"/>
        </w:rPr>
        <w:t xml:space="preserve"> của Hoài Thanh (Ngữ văn 11, tập hai).</w:t>
      </w:r>
    </w:p>
    <w:sectPr w:rsidR="0021622D" w:rsidRPr="00630E64"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PHeiseiMinchotaiW9">
    <w:altName w:val="MS Mincho"/>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951ABC"/>
    <w:multiLevelType w:val="singleLevel"/>
    <w:tmpl w:val="A1244B12"/>
    <w:lvl w:ilvl="0">
      <w:start w:val="1"/>
      <w:numFmt w:val="lowerLetter"/>
      <w:suff w:val="space"/>
      <w:lvlText w:val="%1."/>
      <w:lvlJc w:val="left"/>
      <w:rPr>
        <w:b/>
      </w:rPr>
    </w:lvl>
  </w:abstractNum>
  <w:abstractNum w:abstractNumId="1"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0B75B"/>
    <w:multiLevelType w:val="singleLevel"/>
    <w:tmpl w:val="2200B75B"/>
    <w:lvl w:ilvl="0">
      <w:start w:val="1"/>
      <w:numFmt w:val="decimal"/>
      <w:suff w:val="space"/>
      <w:lvlText w:val="%1."/>
      <w:lvlJc w:val="left"/>
    </w:lvl>
  </w:abstractNum>
  <w:abstractNum w:abstractNumId="3" w15:restartNumberingAfterBreak="0">
    <w:nsid w:val="3D9A563B"/>
    <w:multiLevelType w:val="singleLevel"/>
    <w:tmpl w:val="3D9A563B"/>
    <w:lvl w:ilvl="0">
      <w:start w:val="1"/>
      <w:numFmt w:val="lowerLetter"/>
      <w:suff w:val="space"/>
      <w:lvlText w:val="%1."/>
      <w:lvlJc w:val="left"/>
    </w:lvl>
  </w:abstractNum>
  <w:abstractNum w:abstractNumId="4"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E3AA30B"/>
    <w:multiLevelType w:val="singleLevel"/>
    <w:tmpl w:val="7E3AA30B"/>
    <w:lvl w:ilvl="0">
      <w:start w:val="1"/>
      <w:numFmt w:val="decimal"/>
      <w:suff w:val="space"/>
      <w:lvlText w:val="%1."/>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11E47"/>
    <w:rsid w:val="00012F29"/>
    <w:rsid w:val="00024CF6"/>
    <w:rsid w:val="0004154A"/>
    <w:rsid w:val="000418CB"/>
    <w:rsid w:val="000430DF"/>
    <w:rsid w:val="000520E7"/>
    <w:rsid w:val="00052347"/>
    <w:rsid w:val="000572A4"/>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92D30"/>
    <w:rsid w:val="001A0D0F"/>
    <w:rsid w:val="001A384C"/>
    <w:rsid w:val="001A3FD5"/>
    <w:rsid w:val="001A5F52"/>
    <w:rsid w:val="001A7F80"/>
    <w:rsid w:val="001E0079"/>
    <w:rsid w:val="001E558C"/>
    <w:rsid w:val="001F6C9A"/>
    <w:rsid w:val="00201C15"/>
    <w:rsid w:val="00211313"/>
    <w:rsid w:val="0021234A"/>
    <w:rsid w:val="00215556"/>
    <w:rsid w:val="0021622D"/>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77F44"/>
    <w:rsid w:val="004804CE"/>
    <w:rsid w:val="00482CB4"/>
    <w:rsid w:val="004832E8"/>
    <w:rsid w:val="004A465E"/>
    <w:rsid w:val="004B0EC5"/>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B3752"/>
    <w:rsid w:val="005C148D"/>
    <w:rsid w:val="005D3D4D"/>
    <w:rsid w:val="005D7136"/>
    <w:rsid w:val="005E30DD"/>
    <w:rsid w:val="005E39AC"/>
    <w:rsid w:val="005E4356"/>
    <w:rsid w:val="005F69F9"/>
    <w:rsid w:val="00602AA5"/>
    <w:rsid w:val="0060438A"/>
    <w:rsid w:val="00630E64"/>
    <w:rsid w:val="00635AC9"/>
    <w:rsid w:val="00641E0F"/>
    <w:rsid w:val="00645E72"/>
    <w:rsid w:val="00653C02"/>
    <w:rsid w:val="006609CB"/>
    <w:rsid w:val="00661FE2"/>
    <w:rsid w:val="006701D4"/>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20B7A"/>
    <w:rsid w:val="00930232"/>
    <w:rsid w:val="0093092D"/>
    <w:rsid w:val="009317C8"/>
    <w:rsid w:val="009334A0"/>
    <w:rsid w:val="0093461E"/>
    <w:rsid w:val="00944D38"/>
    <w:rsid w:val="0094560C"/>
    <w:rsid w:val="00956E3A"/>
    <w:rsid w:val="00957B88"/>
    <w:rsid w:val="00974ACD"/>
    <w:rsid w:val="00975819"/>
    <w:rsid w:val="00976BF5"/>
    <w:rsid w:val="00982CC9"/>
    <w:rsid w:val="0099215E"/>
    <w:rsid w:val="0099699B"/>
    <w:rsid w:val="009B1FD4"/>
    <w:rsid w:val="009B667D"/>
    <w:rsid w:val="009C1CC9"/>
    <w:rsid w:val="00A12D4D"/>
    <w:rsid w:val="00A131C9"/>
    <w:rsid w:val="00A15EA7"/>
    <w:rsid w:val="00A47E18"/>
    <w:rsid w:val="00A52334"/>
    <w:rsid w:val="00A77682"/>
    <w:rsid w:val="00A85613"/>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36666"/>
    <w:rsid w:val="00C416E8"/>
    <w:rsid w:val="00C57321"/>
    <w:rsid w:val="00C61673"/>
    <w:rsid w:val="00C76E63"/>
    <w:rsid w:val="00CA1322"/>
    <w:rsid w:val="00CA2AD9"/>
    <w:rsid w:val="00CB7296"/>
    <w:rsid w:val="00CE4916"/>
    <w:rsid w:val="00D05BF2"/>
    <w:rsid w:val="00D22476"/>
    <w:rsid w:val="00D24890"/>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1C1A"/>
    <w:rsid w:val="00E35597"/>
    <w:rsid w:val="00E40D21"/>
    <w:rsid w:val="00E42612"/>
    <w:rsid w:val="00E45291"/>
    <w:rsid w:val="00E500DD"/>
    <w:rsid w:val="00E86BD7"/>
    <w:rsid w:val="00E94FD3"/>
    <w:rsid w:val="00E9563C"/>
    <w:rsid w:val="00E9606E"/>
    <w:rsid w:val="00EB4E9E"/>
    <w:rsid w:val="00EC508E"/>
    <w:rsid w:val="00EE4153"/>
    <w:rsid w:val="00EF593D"/>
    <w:rsid w:val="00EF5A4E"/>
    <w:rsid w:val="00F04D96"/>
    <w:rsid w:val="00F1125E"/>
    <w:rsid w:val="00F14761"/>
    <w:rsid w:val="00F16F9F"/>
    <w:rsid w:val="00F3659D"/>
    <w:rsid w:val="00F74A1C"/>
    <w:rsid w:val="00F85B63"/>
    <w:rsid w:val="00F94D39"/>
    <w:rsid w:val="00F9662E"/>
    <w:rsid w:val="00F97AF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4CF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220</cp:revision>
  <dcterms:created xsi:type="dcterms:W3CDTF">2017-01-20T23:04:00Z</dcterms:created>
  <dcterms:modified xsi:type="dcterms:W3CDTF">2022-03-17T02:24:00Z</dcterms:modified>
</cp:coreProperties>
</file>